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E6" w:rsidRDefault="008A26E6" w:rsidP="008A26E6">
      <w:pPr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附件3：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4408"/>
        <w:gridCol w:w="1871"/>
      </w:tblGrid>
      <w:tr w:rsidR="008A26E6" w:rsidRPr="00FB2247" w:rsidTr="00C75618">
        <w:trPr>
          <w:trHeight w:val="637"/>
          <w:jc w:val="center"/>
        </w:trPr>
        <w:tc>
          <w:tcPr>
            <w:tcW w:w="9022" w:type="dxa"/>
            <w:gridSpan w:val="3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FB2247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市、区人才服务中心职称材料申报受理服务点一览表</w:t>
            </w:r>
          </w:p>
        </w:tc>
      </w:tr>
      <w:tr w:rsidR="008A26E6" w:rsidRPr="00FB2247" w:rsidTr="00C75618">
        <w:trPr>
          <w:trHeight w:val="434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jc w:val="left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FB2247">
              <w:rPr>
                <w:rFonts w:ascii="楷体" w:eastAsia="楷体" w:hAnsi="楷体" w:hint="eastAsia"/>
                <w:b/>
                <w:bCs/>
                <w:sz w:val="24"/>
              </w:rPr>
              <w:t>受理点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jc w:val="left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FB2247">
              <w:rPr>
                <w:rFonts w:ascii="楷体" w:eastAsia="楷体" w:hAnsi="楷体" w:hint="eastAsia"/>
                <w:b/>
                <w:bCs/>
                <w:sz w:val="24"/>
              </w:rPr>
              <w:t>地址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jc w:val="left"/>
              <w:rPr>
                <w:rFonts w:ascii="楷体" w:eastAsia="楷体" w:hAnsi="楷体" w:hint="eastAsia"/>
                <w:b/>
                <w:bCs/>
                <w:sz w:val="24"/>
              </w:rPr>
            </w:pPr>
            <w:r w:rsidRPr="00FB2247">
              <w:rPr>
                <w:rFonts w:ascii="楷体" w:eastAsia="楷体" w:hAnsi="楷体" w:hint="eastAsia"/>
                <w:b/>
                <w:bCs/>
                <w:sz w:val="24"/>
              </w:rPr>
              <w:t>电话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浦东新区人才交流中心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浦东新区张杨路1996号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58603333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徐汇区人才服务中心</w:t>
            </w:r>
          </w:p>
        </w:tc>
        <w:tc>
          <w:tcPr>
            <w:tcW w:w="4408" w:type="dxa"/>
            <w:shd w:val="clear" w:color="auto" w:fill="auto"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徐汇区南宁路969号123室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24092222*2031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长宁区人才服务中心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长宁区安西路37号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62124179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普陀区人才服务中心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普陀区同普路602号3号楼3楼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22234545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虹口区人才服务中心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虹口区中山北一路1230号A区一楼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65073216</w:t>
            </w:r>
          </w:p>
        </w:tc>
      </w:tr>
      <w:tr w:rsidR="008A26E6" w:rsidRPr="00FB2247" w:rsidTr="00C75618">
        <w:trPr>
          <w:trHeight w:hRule="exact" w:val="680"/>
          <w:jc w:val="center"/>
        </w:trPr>
        <w:tc>
          <w:tcPr>
            <w:tcW w:w="2743" w:type="dxa"/>
            <w:shd w:val="clear" w:color="auto" w:fill="auto"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虹口区人才服务中心(花园坊职称受理点）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虹口区花园路171号B6幢1楼花园坊党建服务中心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66610152</w:t>
            </w:r>
          </w:p>
        </w:tc>
      </w:tr>
      <w:tr w:rsidR="008A26E6" w:rsidRPr="00FB2247" w:rsidTr="00C75618">
        <w:trPr>
          <w:trHeight w:hRule="exact" w:val="680"/>
          <w:jc w:val="center"/>
        </w:trPr>
        <w:tc>
          <w:tcPr>
            <w:tcW w:w="2743" w:type="dxa"/>
            <w:shd w:val="clear" w:color="auto" w:fill="auto"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杨浦区就业促进中心（杨浦公共人事服务中心）</w:t>
            </w:r>
          </w:p>
        </w:tc>
        <w:tc>
          <w:tcPr>
            <w:tcW w:w="4408" w:type="dxa"/>
            <w:shd w:val="clear" w:color="auto" w:fill="auto"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杨浦区控江路</w:t>
            </w:r>
            <w:proofErr w:type="gramStart"/>
            <w:r w:rsidRPr="00FB2247">
              <w:rPr>
                <w:rFonts w:ascii="楷体" w:eastAsia="楷体" w:hAnsi="楷体" w:hint="eastAsia"/>
                <w:sz w:val="24"/>
              </w:rPr>
              <w:t>1777号君欣广场</w:t>
            </w:r>
            <w:proofErr w:type="gramEnd"/>
            <w:r w:rsidRPr="00FB2247">
              <w:rPr>
                <w:rFonts w:ascii="楷体" w:eastAsia="楷体" w:hAnsi="楷体" w:hint="eastAsia"/>
                <w:sz w:val="24"/>
              </w:rPr>
              <w:t>一楼人力资源产业服务园区</w:t>
            </w:r>
            <w:proofErr w:type="gramStart"/>
            <w:r w:rsidRPr="00FB2247">
              <w:rPr>
                <w:rFonts w:ascii="楷体" w:eastAsia="楷体" w:hAnsi="楷体" w:hint="eastAsia"/>
                <w:sz w:val="24"/>
              </w:rPr>
              <w:t>东部园</w:t>
            </w:r>
            <w:proofErr w:type="gramEnd"/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55080067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黄浦区人才服务中心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黄浦区南苏州路343号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63080100*8001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静安区人才服务中心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静安区西康路379号5楼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62557098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宝山区人才服务中心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宝山区友谊路15号二楼北大厅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56111343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闵行区人才服务中心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闵行区水清路388号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52967576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嘉定区人才服务中心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嘉定区嘉戬公路118号4楼441室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59533114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金山区人才服务中心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金山区蒙山北路603号207室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57922207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松江区人才服务中心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松江区乐都西路867号5号楼5222室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37006867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奉贤区人才开发服务中心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奉贤区南桥镇望园南路1529弄1号B楼2楼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67137600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崇明区人才服务中心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proofErr w:type="gramStart"/>
            <w:r w:rsidRPr="00FB2247">
              <w:rPr>
                <w:rFonts w:ascii="楷体" w:eastAsia="楷体" w:hAnsi="楷体" w:hint="eastAsia"/>
                <w:sz w:val="24"/>
              </w:rPr>
              <w:t>崇明区</w:t>
            </w:r>
            <w:proofErr w:type="gramEnd"/>
            <w:r w:rsidRPr="00FB2247">
              <w:rPr>
                <w:rFonts w:ascii="楷体" w:eastAsia="楷体" w:hAnsi="楷体" w:hint="eastAsia"/>
                <w:sz w:val="24"/>
              </w:rPr>
              <w:t>城桥镇翠竹路1501号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69696988*8113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上海国际金融人才服务中心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浦东新区商城路660号5楼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58310330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上海国际航运人才服务中心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虹口区杨树浦路248号907室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65377071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上海高新技术人才服务中心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proofErr w:type="gramStart"/>
            <w:r w:rsidRPr="00FB2247">
              <w:rPr>
                <w:rFonts w:ascii="楷体" w:eastAsia="楷体" w:hAnsi="楷体" w:hint="eastAsia"/>
                <w:sz w:val="24"/>
              </w:rPr>
              <w:t>徐汇区宜山路</w:t>
            </w:r>
            <w:proofErr w:type="gramEnd"/>
            <w:r w:rsidRPr="00FB2247">
              <w:rPr>
                <w:rFonts w:ascii="楷体" w:eastAsia="楷体" w:hAnsi="楷体" w:hint="eastAsia"/>
                <w:sz w:val="24"/>
              </w:rPr>
              <w:t>900号A202室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64857025</w:t>
            </w:r>
          </w:p>
        </w:tc>
      </w:tr>
      <w:tr w:rsidR="008A26E6" w:rsidRPr="00FB2247" w:rsidTr="00C75618">
        <w:trPr>
          <w:trHeight w:hRule="exact" w:val="567"/>
          <w:jc w:val="center"/>
        </w:trPr>
        <w:tc>
          <w:tcPr>
            <w:tcW w:w="2743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上海市人才服务中心</w:t>
            </w:r>
          </w:p>
        </w:tc>
        <w:tc>
          <w:tcPr>
            <w:tcW w:w="4408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静安区梅园路77号1201室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8A26E6" w:rsidRPr="00FB2247" w:rsidRDefault="008A26E6" w:rsidP="00C75618">
            <w:pPr>
              <w:rPr>
                <w:rFonts w:ascii="楷体" w:eastAsia="楷体" w:hAnsi="楷体" w:hint="eastAsia"/>
                <w:sz w:val="24"/>
              </w:rPr>
            </w:pPr>
            <w:r w:rsidRPr="00FB2247">
              <w:rPr>
                <w:rFonts w:ascii="楷体" w:eastAsia="楷体" w:hAnsi="楷体" w:hint="eastAsia"/>
                <w:sz w:val="24"/>
              </w:rPr>
              <w:t>32511209</w:t>
            </w:r>
          </w:p>
        </w:tc>
      </w:tr>
    </w:tbl>
    <w:p w:rsidR="008666D1" w:rsidRPr="008A26E6" w:rsidRDefault="008A26E6" w:rsidP="008A26E6"/>
    <w:sectPr w:rsidR="008666D1" w:rsidRPr="008A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226"/>
    <w:rsid w:val="00485226"/>
    <w:rsid w:val="00572044"/>
    <w:rsid w:val="00622FD8"/>
    <w:rsid w:val="00810073"/>
    <w:rsid w:val="008A26E6"/>
    <w:rsid w:val="00E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2020-06-01T06:46:00Z</dcterms:created>
  <dcterms:modified xsi:type="dcterms:W3CDTF">2020-06-01T06:46:00Z</dcterms:modified>
</cp:coreProperties>
</file>