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B3DB" w14:textId="77777777" w:rsidR="006C2840" w:rsidRDefault="003F1597" w:rsidP="006C2840">
      <w:pPr>
        <w:jc w:val="left"/>
        <w:rPr>
          <w:rFonts w:ascii="黑体" w:eastAsia="黑体" w:hAnsi="黑体"/>
          <w:b/>
          <w:sz w:val="32"/>
          <w:szCs w:val="32"/>
        </w:rPr>
      </w:pPr>
      <w:r>
        <w:rPr>
          <w:rFonts w:ascii="黑体" w:eastAsia="黑体" w:hAnsi="黑体" w:hint="eastAsia"/>
          <w:b/>
          <w:sz w:val="32"/>
          <w:szCs w:val="32"/>
        </w:rPr>
        <w:t>附件5</w:t>
      </w:r>
      <w:r w:rsidR="006C2840">
        <w:rPr>
          <w:rFonts w:ascii="黑体" w:eastAsia="黑体" w:hAnsi="黑体" w:hint="eastAsia"/>
          <w:b/>
          <w:sz w:val="32"/>
          <w:szCs w:val="32"/>
        </w:rPr>
        <w:t>：</w:t>
      </w:r>
    </w:p>
    <w:p w14:paraId="0CF8BCD1" w14:textId="1B4F9FA7" w:rsidR="000E111B" w:rsidRDefault="00A66D69" w:rsidP="00A66D69">
      <w:pPr>
        <w:jc w:val="center"/>
        <w:rPr>
          <w:rFonts w:ascii="黑体" w:eastAsia="黑体" w:hAnsi="黑体"/>
          <w:b/>
          <w:sz w:val="32"/>
          <w:szCs w:val="32"/>
        </w:rPr>
      </w:pPr>
      <w:r w:rsidRPr="002907D0">
        <w:rPr>
          <w:rFonts w:ascii="黑体" w:eastAsia="黑体" w:hAnsi="黑体"/>
          <w:b/>
          <w:sz w:val="32"/>
          <w:szCs w:val="32"/>
        </w:rPr>
        <w:t>关于</w:t>
      </w:r>
      <w:r w:rsidR="00B134A3">
        <w:rPr>
          <w:rFonts w:ascii="黑体" w:eastAsia="黑体" w:hAnsi="黑体" w:hint="eastAsia"/>
          <w:b/>
          <w:sz w:val="32"/>
          <w:szCs w:val="32"/>
        </w:rPr>
        <w:t>202</w:t>
      </w:r>
      <w:r w:rsidR="007A7683">
        <w:rPr>
          <w:rFonts w:ascii="黑体" w:eastAsia="黑体" w:hAnsi="黑体" w:hint="eastAsia"/>
          <w:b/>
          <w:sz w:val="32"/>
          <w:szCs w:val="32"/>
        </w:rPr>
        <w:t>4</w:t>
      </w:r>
      <w:r w:rsidRPr="002907D0">
        <w:rPr>
          <w:rFonts w:ascii="黑体" w:eastAsia="黑体" w:hAnsi="黑体" w:hint="eastAsia"/>
          <w:b/>
          <w:sz w:val="32"/>
          <w:szCs w:val="32"/>
        </w:rPr>
        <w:t>年</w:t>
      </w:r>
      <w:r w:rsidR="00F81534">
        <w:rPr>
          <w:rFonts w:ascii="黑体" w:eastAsia="黑体" w:hAnsi="黑体" w:hint="eastAsia"/>
          <w:b/>
          <w:sz w:val="32"/>
          <w:szCs w:val="32"/>
        </w:rPr>
        <w:t>缴费及</w:t>
      </w:r>
      <w:r w:rsidRPr="002907D0">
        <w:rPr>
          <w:rFonts w:ascii="黑体" w:eastAsia="黑体" w:hAnsi="黑体" w:hint="eastAsia"/>
          <w:b/>
          <w:sz w:val="32"/>
          <w:szCs w:val="32"/>
        </w:rPr>
        <w:t>纸质材料提交方法</w:t>
      </w:r>
      <w:r w:rsidR="00AF0686">
        <w:rPr>
          <w:rFonts w:ascii="黑体" w:eastAsia="黑体" w:hAnsi="黑体" w:hint="eastAsia"/>
          <w:b/>
          <w:sz w:val="32"/>
          <w:szCs w:val="32"/>
        </w:rPr>
        <w:t>的说明</w:t>
      </w:r>
    </w:p>
    <w:p w14:paraId="3D7052C0" w14:textId="77777777" w:rsidR="000576A4" w:rsidRPr="002907D0" w:rsidRDefault="000576A4" w:rsidP="00A66D69">
      <w:pPr>
        <w:jc w:val="center"/>
        <w:rPr>
          <w:rFonts w:ascii="黑体" w:eastAsia="黑体" w:hAnsi="黑体"/>
          <w:b/>
          <w:sz w:val="32"/>
          <w:szCs w:val="32"/>
        </w:rPr>
      </w:pPr>
    </w:p>
    <w:p w14:paraId="19236BC4" w14:textId="77777777" w:rsidR="000F22ED" w:rsidRPr="002907D0" w:rsidRDefault="000F22ED" w:rsidP="00A66D69">
      <w:pPr>
        <w:ind w:firstLine="645"/>
        <w:rPr>
          <w:sz w:val="28"/>
          <w:szCs w:val="28"/>
        </w:rPr>
      </w:pPr>
      <w:r w:rsidRPr="002907D0">
        <w:rPr>
          <w:rFonts w:hint="eastAsia"/>
          <w:sz w:val="28"/>
          <w:szCs w:val="28"/>
        </w:rPr>
        <w:t>关于</w:t>
      </w:r>
      <w:r w:rsidR="00E02B44">
        <w:rPr>
          <w:rFonts w:hint="eastAsia"/>
          <w:sz w:val="28"/>
          <w:szCs w:val="28"/>
        </w:rPr>
        <w:t>缴费及</w:t>
      </w:r>
      <w:r w:rsidRPr="002907D0">
        <w:rPr>
          <w:rFonts w:hint="eastAsia"/>
          <w:sz w:val="28"/>
          <w:szCs w:val="28"/>
        </w:rPr>
        <w:t>纸质申报材料提交和核实的</w:t>
      </w:r>
      <w:r w:rsidR="00854393" w:rsidRPr="002907D0">
        <w:rPr>
          <w:rFonts w:hint="eastAsia"/>
          <w:sz w:val="28"/>
          <w:szCs w:val="28"/>
        </w:rPr>
        <w:t>处理步骤</w:t>
      </w:r>
    </w:p>
    <w:p w14:paraId="7EE9F3C6" w14:textId="11BD4BD4" w:rsidR="00854393" w:rsidRPr="002907D0" w:rsidRDefault="000F22ED" w:rsidP="00A66D69">
      <w:pPr>
        <w:ind w:firstLine="645"/>
        <w:rPr>
          <w:sz w:val="28"/>
          <w:szCs w:val="28"/>
        </w:rPr>
      </w:pPr>
      <w:r w:rsidRPr="002907D0">
        <w:rPr>
          <w:rFonts w:hint="eastAsia"/>
          <w:sz w:val="28"/>
          <w:szCs w:val="28"/>
        </w:rPr>
        <w:t>评委会在审核材料通过后，会赋予申报人一个受理号（评委会</w:t>
      </w:r>
      <w:r w:rsidR="00854393" w:rsidRPr="002907D0">
        <w:rPr>
          <w:rFonts w:hint="eastAsia"/>
          <w:sz w:val="28"/>
          <w:szCs w:val="28"/>
        </w:rPr>
        <w:t>将</w:t>
      </w:r>
      <w:r w:rsidRPr="002907D0">
        <w:rPr>
          <w:rFonts w:hint="eastAsia"/>
          <w:sz w:val="28"/>
          <w:szCs w:val="28"/>
        </w:rPr>
        <w:t>通过</w:t>
      </w:r>
      <w:r w:rsidR="00854393" w:rsidRPr="002907D0">
        <w:rPr>
          <w:rFonts w:hint="eastAsia"/>
          <w:sz w:val="28"/>
          <w:szCs w:val="28"/>
        </w:rPr>
        <w:t>申报</w:t>
      </w:r>
      <w:r w:rsidRPr="002907D0">
        <w:rPr>
          <w:rFonts w:hint="eastAsia"/>
          <w:sz w:val="28"/>
          <w:szCs w:val="28"/>
        </w:rPr>
        <w:t>平台向申报人发送短信</w:t>
      </w:r>
      <w:r w:rsidR="00854393" w:rsidRPr="002907D0">
        <w:rPr>
          <w:rFonts w:hint="eastAsia"/>
          <w:sz w:val="28"/>
          <w:szCs w:val="28"/>
        </w:rPr>
        <w:t>通知</w:t>
      </w:r>
      <w:r w:rsidR="0014567F">
        <w:rPr>
          <w:rFonts w:hint="eastAsia"/>
          <w:sz w:val="28"/>
          <w:szCs w:val="28"/>
        </w:rPr>
        <w:t>提醒</w:t>
      </w:r>
      <w:r w:rsidRPr="002907D0">
        <w:rPr>
          <w:rFonts w:hint="eastAsia"/>
          <w:sz w:val="28"/>
          <w:szCs w:val="28"/>
        </w:rPr>
        <w:t>），申报人在收到</w:t>
      </w:r>
      <w:r w:rsidR="00854393" w:rsidRPr="002907D0">
        <w:rPr>
          <w:rFonts w:hint="eastAsia"/>
          <w:sz w:val="28"/>
          <w:szCs w:val="28"/>
        </w:rPr>
        <w:t>受理号</w:t>
      </w:r>
      <w:r w:rsidR="00651126">
        <w:rPr>
          <w:rFonts w:hint="eastAsia"/>
          <w:sz w:val="28"/>
          <w:szCs w:val="28"/>
        </w:rPr>
        <w:t>及缴费时间通知短信</w:t>
      </w:r>
      <w:r w:rsidR="00854393" w:rsidRPr="002907D0">
        <w:rPr>
          <w:rFonts w:hint="eastAsia"/>
          <w:sz w:val="28"/>
          <w:szCs w:val="28"/>
        </w:rPr>
        <w:t>后：</w:t>
      </w:r>
    </w:p>
    <w:p w14:paraId="7039EE42" w14:textId="77777777" w:rsidR="00854393" w:rsidRDefault="00854393" w:rsidP="00A66D69">
      <w:pPr>
        <w:ind w:firstLine="645"/>
        <w:rPr>
          <w:sz w:val="28"/>
          <w:szCs w:val="28"/>
        </w:rPr>
      </w:pPr>
      <w:r w:rsidRPr="002907D0">
        <w:rPr>
          <w:rFonts w:hint="eastAsia"/>
          <w:sz w:val="28"/>
          <w:szCs w:val="28"/>
        </w:rPr>
        <w:t>第一步：</w:t>
      </w:r>
      <w:r w:rsidR="00A4293F" w:rsidRPr="00B80651">
        <w:rPr>
          <w:rFonts w:hint="eastAsia"/>
          <w:sz w:val="28"/>
          <w:szCs w:val="28"/>
        </w:rPr>
        <w:t>请扫二维码</w:t>
      </w:r>
      <w:r w:rsidR="00342A64" w:rsidRPr="00B80651">
        <w:rPr>
          <w:rFonts w:hint="eastAsia"/>
          <w:sz w:val="28"/>
          <w:szCs w:val="28"/>
        </w:rPr>
        <w:t>将评审费通过</w:t>
      </w:r>
      <w:r w:rsidR="00342A64" w:rsidRPr="006F5530">
        <w:rPr>
          <w:rFonts w:hint="eastAsia"/>
          <w:b/>
          <w:bCs/>
          <w:sz w:val="28"/>
          <w:szCs w:val="28"/>
        </w:rPr>
        <w:t>支付宝</w:t>
      </w:r>
      <w:r w:rsidRPr="00B80651">
        <w:rPr>
          <w:rFonts w:hint="eastAsia"/>
          <w:sz w:val="28"/>
          <w:szCs w:val="28"/>
        </w:rPr>
        <w:t>向评</w:t>
      </w:r>
      <w:r w:rsidRPr="00342A64">
        <w:rPr>
          <w:rFonts w:hint="eastAsia"/>
          <w:sz w:val="28"/>
          <w:szCs w:val="28"/>
        </w:rPr>
        <w:t>委会专户进行付款（</w:t>
      </w:r>
      <w:r w:rsidRPr="00342A64">
        <w:rPr>
          <w:rFonts w:hint="eastAsia"/>
          <w:b/>
          <w:sz w:val="28"/>
          <w:szCs w:val="28"/>
        </w:rPr>
        <w:t>切记</w:t>
      </w:r>
      <w:r w:rsidR="00201166" w:rsidRPr="00342A64">
        <w:rPr>
          <w:rFonts w:hint="eastAsia"/>
          <w:b/>
          <w:sz w:val="28"/>
          <w:szCs w:val="28"/>
        </w:rPr>
        <w:t>一</w:t>
      </w:r>
      <w:r w:rsidRPr="00342A64">
        <w:rPr>
          <w:rFonts w:hint="eastAsia"/>
          <w:b/>
          <w:sz w:val="28"/>
          <w:szCs w:val="28"/>
        </w:rPr>
        <w:t>定要在付款的留言中写上受理号和申报人姓名</w:t>
      </w:r>
      <w:r w:rsidRPr="00342A64">
        <w:rPr>
          <w:rFonts w:hint="eastAsia"/>
          <w:sz w:val="28"/>
          <w:szCs w:val="28"/>
        </w:rPr>
        <w:t>），并截屏、打印付款凭证保留。</w:t>
      </w:r>
    </w:p>
    <w:p w14:paraId="79765994" w14:textId="2E93FA87" w:rsidR="00B94873" w:rsidRDefault="00E70CC2" w:rsidP="00A66D69">
      <w:pPr>
        <w:ind w:firstLine="645"/>
        <w:rPr>
          <w:sz w:val="28"/>
          <w:szCs w:val="28"/>
        </w:rPr>
      </w:pPr>
      <w:r>
        <w:rPr>
          <w:noProof/>
        </w:rPr>
        <w:drawing>
          <wp:inline distT="0" distB="0" distL="0" distR="0" wp14:anchorId="7DFEEB4D" wp14:editId="3795D625">
            <wp:extent cx="2164080" cy="2042160"/>
            <wp:effectExtent l="0" t="0" r="7620" b="0"/>
            <wp:docPr id="1528220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20890"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042160"/>
                    </a:xfrm>
                    <a:prstGeom prst="rect">
                      <a:avLst/>
                    </a:prstGeom>
                    <a:noFill/>
                  </pic:spPr>
                </pic:pic>
              </a:graphicData>
            </a:graphic>
          </wp:inline>
        </w:drawing>
      </w:r>
    </w:p>
    <w:p w14:paraId="4C57697E" w14:textId="77777777" w:rsidR="000F22ED" w:rsidRPr="002907D0" w:rsidRDefault="00854393" w:rsidP="00A66D69">
      <w:pPr>
        <w:ind w:firstLine="645"/>
        <w:rPr>
          <w:sz w:val="28"/>
          <w:szCs w:val="28"/>
        </w:rPr>
      </w:pPr>
      <w:r w:rsidRPr="002907D0">
        <w:rPr>
          <w:rFonts w:hint="eastAsia"/>
          <w:sz w:val="28"/>
          <w:szCs w:val="28"/>
        </w:rPr>
        <w:t>第二步：请回复评委会的短信，内容为“评审费已付”。</w:t>
      </w:r>
    </w:p>
    <w:p w14:paraId="5076E1D0" w14:textId="77777777" w:rsidR="00590635" w:rsidRPr="002907D0" w:rsidRDefault="00854393" w:rsidP="00A66D69">
      <w:pPr>
        <w:ind w:firstLine="645"/>
        <w:rPr>
          <w:sz w:val="28"/>
          <w:szCs w:val="28"/>
        </w:rPr>
      </w:pPr>
      <w:r w:rsidRPr="002907D0">
        <w:rPr>
          <w:sz w:val="28"/>
          <w:szCs w:val="28"/>
        </w:rPr>
        <w:t>第三步：</w:t>
      </w:r>
      <w:r w:rsidR="00590635" w:rsidRPr="002907D0">
        <w:rPr>
          <w:sz w:val="28"/>
          <w:szCs w:val="28"/>
        </w:rPr>
        <w:t>按照评审通知附件中材料目录要求准备好纸质材料，等待评委会的材料提交通知。</w:t>
      </w:r>
    </w:p>
    <w:p w14:paraId="7BC1B6A2" w14:textId="77777777" w:rsidR="000F22ED" w:rsidRPr="002907D0" w:rsidRDefault="00590635" w:rsidP="00A66D69">
      <w:pPr>
        <w:ind w:firstLine="645"/>
        <w:rPr>
          <w:sz w:val="28"/>
          <w:szCs w:val="28"/>
        </w:rPr>
      </w:pPr>
      <w:r w:rsidRPr="002907D0">
        <w:rPr>
          <w:sz w:val="28"/>
          <w:szCs w:val="28"/>
        </w:rPr>
        <w:t>如</w:t>
      </w:r>
      <w:r w:rsidRPr="002907D0">
        <w:rPr>
          <w:rFonts w:hint="eastAsia"/>
          <w:sz w:val="28"/>
          <w:szCs w:val="28"/>
        </w:rPr>
        <w:t>认为确有进行纸质材料当面核实需要，评委会会短信通知申报人在专家评审开始之前提交纸质材料。</w:t>
      </w:r>
      <w:r w:rsidR="00560A65" w:rsidRPr="002907D0">
        <w:rPr>
          <w:rFonts w:hint="eastAsia"/>
          <w:sz w:val="28"/>
          <w:szCs w:val="28"/>
        </w:rPr>
        <w:t>未接到纸质材料提交通知的</w:t>
      </w:r>
      <w:r w:rsidRPr="002907D0">
        <w:rPr>
          <w:rFonts w:hint="eastAsia"/>
          <w:sz w:val="28"/>
          <w:szCs w:val="28"/>
        </w:rPr>
        <w:t>申报人</w:t>
      </w:r>
      <w:r w:rsidR="00560A65" w:rsidRPr="002907D0">
        <w:rPr>
          <w:rFonts w:hint="eastAsia"/>
          <w:sz w:val="28"/>
          <w:szCs w:val="28"/>
        </w:rPr>
        <w:t>，其</w:t>
      </w:r>
      <w:r w:rsidRPr="002907D0">
        <w:rPr>
          <w:rFonts w:hint="eastAsia"/>
          <w:sz w:val="28"/>
          <w:szCs w:val="28"/>
        </w:rPr>
        <w:t>纸质材料核查</w:t>
      </w:r>
      <w:r w:rsidR="00560A65" w:rsidRPr="002907D0">
        <w:rPr>
          <w:rFonts w:hint="eastAsia"/>
          <w:sz w:val="28"/>
          <w:szCs w:val="28"/>
        </w:rPr>
        <w:t>工作</w:t>
      </w:r>
      <w:r w:rsidRPr="002907D0">
        <w:rPr>
          <w:rFonts w:hint="eastAsia"/>
          <w:sz w:val="28"/>
          <w:szCs w:val="28"/>
        </w:rPr>
        <w:t>将在专家评审、评审结果网上公示结束后，</w:t>
      </w:r>
      <w:r w:rsidR="00560A65" w:rsidRPr="002907D0">
        <w:rPr>
          <w:rFonts w:hint="eastAsia"/>
          <w:sz w:val="28"/>
          <w:szCs w:val="28"/>
        </w:rPr>
        <w:t>等评委会通知领取评审结果（批文、发票和评审结果页）时一并</w:t>
      </w:r>
      <w:r w:rsidR="00560A65" w:rsidRPr="002907D0">
        <w:rPr>
          <w:rFonts w:hint="eastAsia"/>
          <w:sz w:val="28"/>
          <w:szCs w:val="28"/>
        </w:rPr>
        <w:lastRenderedPageBreak/>
        <w:t>进行</w:t>
      </w:r>
      <w:r w:rsidR="00201166" w:rsidRPr="002907D0">
        <w:rPr>
          <w:rFonts w:hint="eastAsia"/>
          <w:sz w:val="28"/>
          <w:szCs w:val="28"/>
        </w:rPr>
        <w:t>，申报人需携带纸质材料供评委会核实</w:t>
      </w:r>
      <w:r w:rsidR="00560A65" w:rsidRPr="002907D0">
        <w:rPr>
          <w:rFonts w:hint="eastAsia"/>
          <w:sz w:val="28"/>
          <w:szCs w:val="28"/>
        </w:rPr>
        <w:t>。需要说明的是经核实纸质材料与网上申报材料</w:t>
      </w:r>
      <w:r w:rsidR="00201166" w:rsidRPr="002907D0">
        <w:rPr>
          <w:rFonts w:hint="eastAsia"/>
          <w:sz w:val="28"/>
          <w:szCs w:val="28"/>
        </w:rPr>
        <w:t>存在</w:t>
      </w:r>
      <w:r w:rsidR="00560A65" w:rsidRPr="002907D0">
        <w:rPr>
          <w:rFonts w:hint="eastAsia"/>
          <w:sz w:val="28"/>
          <w:szCs w:val="28"/>
        </w:rPr>
        <w:t>明显不符</w:t>
      </w:r>
      <w:r w:rsidR="00201166" w:rsidRPr="002907D0">
        <w:rPr>
          <w:rFonts w:hint="eastAsia"/>
          <w:sz w:val="28"/>
          <w:szCs w:val="28"/>
        </w:rPr>
        <w:t>（涉嫌</w:t>
      </w:r>
      <w:r w:rsidR="00560A65" w:rsidRPr="002907D0">
        <w:rPr>
          <w:rFonts w:hint="eastAsia"/>
          <w:sz w:val="28"/>
          <w:szCs w:val="28"/>
        </w:rPr>
        <w:t>造假、虚构等</w:t>
      </w:r>
      <w:r w:rsidR="00201166" w:rsidRPr="002907D0">
        <w:rPr>
          <w:rFonts w:hint="eastAsia"/>
          <w:sz w:val="28"/>
          <w:szCs w:val="28"/>
        </w:rPr>
        <w:t>）的</w:t>
      </w:r>
      <w:r w:rsidR="00560A65" w:rsidRPr="002907D0">
        <w:rPr>
          <w:rFonts w:hint="eastAsia"/>
          <w:sz w:val="28"/>
          <w:szCs w:val="28"/>
        </w:rPr>
        <w:t>情况，评委会将通报市主管部门，按评审纪律规定取消该申报人的评审结果。</w:t>
      </w:r>
      <w:r w:rsidR="00201166" w:rsidRPr="002907D0">
        <w:rPr>
          <w:rFonts w:hint="eastAsia"/>
          <w:sz w:val="28"/>
          <w:szCs w:val="28"/>
        </w:rPr>
        <w:t>职称电子资格证书将在所有申报人的材料核实工作完成后一起交市人社局制作。</w:t>
      </w:r>
    </w:p>
    <w:sectPr w:rsidR="000F22ED" w:rsidRPr="002907D0" w:rsidSect="00693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5164" w14:textId="77777777" w:rsidR="00693E5C" w:rsidRDefault="00693E5C" w:rsidP="002907D0">
      <w:r>
        <w:separator/>
      </w:r>
    </w:p>
  </w:endnote>
  <w:endnote w:type="continuationSeparator" w:id="0">
    <w:p w14:paraId="41708D0D" w14:textId="77777777" w:rsidR="00693E5C" w:rsidRDefault="00693E5C" w:rsidP="002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1DCFF" w14:textId="77777777" w:rsidR="00693E5C" w:rsidRDefault="00693E5C" w:rsidP="002907D0">
      <w:r>
        <w:separator/>
      </w:r>
    </w:p>
  </w:footnote>
  <w:footnote w:type="continuationSeparator" w:id="0">
    <w:p w14:paraId="6E2C3D28" w14:textId="77777777" w:rsidR="00693E5C" w:rsidRDefault="00693E5C" w:rsidP="0029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9"/>
    <w:rsid w:val="000576A4"/>
    <w:rsid w:val="000E111B"/>
    <w:rsid w:val="000F22ED"/>
    <w:rsid w:val="00103EBA"/>
    <w:rsid w:val="0014567F"/>
    <w:rsid w:val="001574B5"/>
    <w:rsid w:val="0019287A"/>
    <w:rsid w:val="00201166"/>
    <w:rsid w:val="002907D0"/>
    <w:rsid w:val="002A2ED3"/>
    <w:rsid w:val="0034075E"/>
    <w:rsid w:val="00342A64"/>
    <w:rsid w:val="003B2F0D"/>
    <w:rsid w:val="003C5CA1"/>
    <w:rsid w:val="003F1597"/>
    <w:rsid w:val="004329AD"/>
    <w:rsid w:val="004B31A9"/>
    <w:rsid w:val="004E063E"/>
    <w:rsid w:val="00526049"/>
    <w:rsid w:val="00560A65"/>
    <w:rsid w:val="005675FE"/>
    <w:rsid w:val="00590635"/>
    <w:rsid w:val="005A7E58"/>
    <w:rsid w:val="00614F4C"/>
    <w:rsid w:val="00630077"/>
    <w:rsid w:val="00651126"/>
    <w:rsid w:val="006937F3"/>
    <w:rsid w:val="00693E5C"/>
    <w:rsid w:val="006C2840"/>
    <w:rsid w:val="006C530B"/>
    <w:rsid w:val="006D19F1"/>
    <w:rsid w:val="006D616A"/>
    <w:rsid w:val="006F5530"/>
    <w:rsid w:val="007A7683"/>
    <w:rsid w:val="00854393"/>
    <w:rsid w:val="00956F50"/>
    <w:rsid w:val="00A4293F"/>
    <w:rsid w:val="00A6695F"/>
    <w:rsid w:val="00A66D69"/>
    <w:rsid w:val="00AF0686"/>
    <w:rsid w:val="00B134A3"/>
    <w:rsid w:val="00B3166D"/>
    <w:rsid w:val="00B508F8"/>
    <w:rsid w:val="00B80651"/>
    <w:rsid w:val="00B94873"/>
    <w:rsid w:val="00BD58B6"/>
    <w:rsid w:val="00C35AD7"/>
    <w:rsid w:val="00C40931"/>
    <w:rsid w:val="00C73289"/>
    <w:rsid w:val="00CC3498"/>
    <w:rsid w:val="00D24DDA"/>
    <w:rsid w:val="00E02B44"/>
    <w:rsid w:val="00E24616"/>
    <w:rsid w:val="00E440CF"/>
    <w:rsid w:val="00E70CC2"/>
    <w:rsid w:val="00F531A7"/>
    <w:rsid w:val="00F71FBE"/>
    <w:rsid w:val="00F81534"/>
    <w:rsid w:val="00FA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E888"/>
  <w15:docId w15:val="{7671BFEC-F232-46A3-A838-F2043223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5F"/>
    <w:pPr>
      <w:ind w:firstLineChars="200" w:firstLine="420"/>
    </w:pPr>
  </w:style>
  <w:style w:type="paragraph" w:styleId="a4">
    <w:name w:val="header"/>
    <w:basedOn w:val="a"/>
    <w:link w:val="a5"/>
    <w:uiPriority w:val="99"/>
    <w:unhideWhenUsed/>
    <w:rsid w:val="002907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07D0"/>
    <w:rPr>
      <w:sz w:val="18"/>
      <w:szCs w:val="18"/>
    </w:rPr>
  </w:style>
  <w:style w:type="paragraph" w:styleId="a6">
    <w:name w:val="footer"/>
    <w:basedOn w:val="a"/>
    <w:link w:val="a7"/>
    <w:uiPriority w:val="99"/>
    <w:unhideWhenUsed/>
    <w:rsid w:val="002907D0"/>
    <w:pPr>
      <w:tabs>
        <w:tab w:val="center" w:pos="4153"/>
        <w:tab w:val="right" w:pos="8306"/>
      </w:tabs>
      <w:snapToGrid w:val="0"/>
      <w:jc w:val="left"/>
    </w:pPr>
    <w:rPr>
      <w:sz w:val="18"/>
      <w:szCs w:val="18"/>
    </w:rPr>
  </w:style>
  <w:style w:type="character" w:customStyle="1" w:styleId="a7">
    <w:name w:val="页脚 字符"/>
    <w:basedOn w:val="a0"/>
    <w:link w:val="a6"/>
    <w:uiPriority w:val="99"/>
    <w:rsid w:val="002907D0"/>
    <w:rPr>
      <w:sz w:val="18"/>
      <w:szCs w:val="18"/>
    </w:rPr>
  </w:style>
  <w:style w:type="paragraph" w:styleId="a8">
    <w:name w:val="Balloon Text"/>
    <w:basedOn w:val="a"/>
    <w:link w:val="a9"/>
    <w:uiPriority w:val="99"/>
    <w:semiHidden/>
    <w:unhideWhenUsed/>
    <w:rsid w:val="00B94873"/>
    <w:rPr>
      <w:sz w:val="18"/>
      <w:szCs w:val="18"/>
    </w:rPr>
  </w:style>
  <w:style w:type="character" w:customStyle="1" w:styleId="a9">
    <w:name w:val="批注框文本 字符"/>
    <w:basedOn w:val="a0"/>
    <w:link w:val="a8"/>
    <w:uiPriority w:val="99"/>
    <w:semiHidden/>
    <w:rsid w:val="00B948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jie pan</cp:lastModifiedBy>
  <cp:revision>3</cp:revision>
  <dcterms:created xsi:type="dcterms:W3CDTF">2023-05-04T07:25:00Z</dcterms:created>
  <dcterms:modified xsi:type="dcterms:W3CDTF">2024-04-15T03:13:00Z</dcterms:modified>
</cp:coreProperties>
</file>