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539"/>
        <w:rPr>
          <w:rFonts w:ascii="黑体" w:hAnsi="黑体" w:eastAsia="黑体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8"/>
        </w:rPr>
        <w:t>附件3</w:t>
      </w:r>
    </w:p>
    <w:p>
      <w:pPr>
        <w:spacing w:line="460" w:lineRule="exact"/>
        <w:ind w:left="-473" w:leftChars="-225" w:right="-601" w:rightChars="-286"/>
        <w:jc w:val="center"/>
        <w:rPr>
          <w:rFonts w:ascii="华文行楷" w:eastAsia="华文行楷"/>
          <w:color w:val="000000" w:themeColor="text1"/>
          <w:w w:val="8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隶书" w:eastAsia="隶书"/>
          <w:b/>
          <w:color w:val="000000" w:themeColor="text1"/>
          <w:w w:val="8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工程系列建筑专业中级</w:t>
      </w: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专业技术职务任职资格评审</w:t>
      </w:r>
    </w:p>
    <w:p>
      <w:pPr>
        <w:spacing w:line="460" w:lineRule="exact"/>
        <w:jc w:val="center"/>
        <w:rPr>
          <w:rFonts w:ascii="黑体" w:eastAsia="黑体"/>
          <w:color w:val="000000" w:themeColor="text1"/>
          <w:sz w:val="36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2"/>
          <w:highlight w:val="none"/>
          <w14:textFill>
            <w14:solidFill>
              <w14:schemeClr w14:val="tx1"/>
            </w14:solidFill>
          </w14:textFill>
        </w:rPr>
        <w:t>申</w:t>
      </w:r>
      <w:bookmarkStart w:id="0" w:name="_GoBack"/>
      <w:bookmarkEnd w:id="0"/>
      <w:r>
        <w:rPr>
          <w:rFonts w:hint="eastAsia" w:ascii="黑体" w:eastAsia="黑体"/>
          <w:color w:val="000000" w:themeColor="text1"/>
          <w:sz w:val="36"/>
          <w:szCs w:val="32"/>
          <w:highlight w:val="none"/>
          <w14:textFill>
            <w14:solidFill>
              <w14:schemeClr w14:val="tx1"/>
            </w14:solidFill>
          </w14:textFill>
        </w:rPr>
        <w:t>报人递交材料目录</w:t>
      </w:r>
    </w:p>
    <w:p>
      <w:pPr>
        <w:spacing w:line="460" w:lineRule="exact"/>
        <w:jc w:val="center"/>
        <w:rPr>
          <w:rFonts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40" w:lineRule="exact"/>
        <w:rPr>
          <w:rFonts w:ascii="仿宋_GB2312" w:eastAsia="仿宋_GB2312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申报专业：</w:t>
      </w:r>
      <w:r>
        <w:rPr>
          <w:rFonts w:hint="eastAsia" w:ascii="仿宋_GB2312" w:eastAsia="仿宋_GB2312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建筑工程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□、建筑设备□、</w:t>
      </w:r>
      <w:r>
        <w:rPr>
          <w:rFonts w:hint="eastAsia" w:ascii="仿宋_GB2312" w:hAnsi="微软雅黑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工程管理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□、</w:t>
      </w:r>
      <w:r>
        <w:rPr>
          <w:rFonts w:hint="eastAsia" w:ascii="仿宋_GB2312" w:hAnsi="微软雅黑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市政工程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eastAsia="仿宋_GB2312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240" w:lineRule="exact"/>
        <w:rPr>
          <w:rFonts w:ascii="仿宋_GB2312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单     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</w:rPr>
        <w:t xml:space="preserve">  </w:t>
      </w:r>
      <w:r>
        <w:rPr>
          <w:rFonts w:hint="eastAsia" w:ascii="仿宋_GB2312" w:eastAsia="仿宋_GB2312"/>
          <w:b/>
          <w:sz w:val="30"/>
        </w:rPr>
        <w:t xml:space="preserve">      姓      名：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申报类别 ：</w:t>
      </w:r>
      <w:r>
        <w:rPr>
          <w:rFonts w:hint="eastAsia" w:ascii="仿宋_GB2312" w:eastAsia="仿宋_GB2312"/>
          <w:spacing w:val="-20"/>
          <w:sz w:val="30"/>
        </w:rPr>
        <w:t xml:space="preserve">合格□        破格□             </w:t>
      </w:r>
      <w:r>
        <w:rPr>
          <w:rFonts w:hint="eastAsia" w:ascii="仿宋_GB2312" w:eastAsia="仿宋_GB2312"/>
          <w:b/>
          <w:sz w:val="30"/>
        </w:rPr>
        <w:t>网上受理号：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Style w:val="6"/>
        <w:tblW w:w="97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4847"/>
        <w:gridCol w:w="538"/>
        <w:gridCol w:w="2160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上传要求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原件（A4正反打印）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网上生成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中级工程师申报人考核推荐表（附件1）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人事部门审核后盖章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论文、论著或技术总结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A4正反打印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1、均须原件上传。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2、须与受理要求一致的电子文档（PDF及WORD版）。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3、如论文为出版的著作，须上传封面、封底及目录、文章。 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4、技术工作总结应一并提供独立撰写的证明、该项目资料。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（1）学历（学位）证书及鉴定证明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原件1册及复印件1册，复印件需按顺序装订成册，每项复印件均需单位审核盖章</w:t>
            </w: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（2）职称资格证书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（3）专业技术职务聘任表（附件2）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（4）获奖证书及其重要业绩方面证明材料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（5）继续教育证书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（6）身份证或居住证及本人近2年内在本市累计缴纳社会保险满12个月缴纳社保帐单；（超过有效期的须提供延续证明）；续办查询结果（上海市民信息服务网）。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原件上传</w:t>
            </w:r>
          </w:p>
        </w:tc>
      </w:tr>
    </w:tbl>
    <w:p>
      <w:pPr>
        <w:snapToGrid w:val="0"/>
        <w:spacing w:line="560" w:lineRule="exact"/>
        <w:rPr>
          <w:szCs w:val="21"/>
          <w:u w:val="single"/>
        </w:rPr>
      </w:pPr>
      <w:r>
        <w:rPr>
          <w:rFonts w:hint="eastAsia" w:ascii="仿宋_GB2312" w:eastAsia="仿宋_GB2312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sz w:val="30"/>
        </w:rPr>
        <w:t>其他联系人电话：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300" w:lineRule="exact"/>
        <w:ind w:left="-540"/>
        <w:rPr>
          <w:b/>
          <w:sz w:val="28"/>
        </w:rPr>
      </w:pPr>
    </w:p>
    <w:p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 请将此表粘贴在资料袋外面</w:t>
      </w:r>
    </w:p>
    <w:sectPr>
      <w:pgSz w:w="11907" w:h="17861"/>
      <w:pgMar w:top="1361" w:right="1196" w:bottom="12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B69"/>
    <w:rsid w:val="00047282"/>
    <w:rsid w:val="00057148"/>
    <w:rsid w:val="00057A4D"/>
    <w:rsid w:val="00070B2E"/>
    <w:rsid w:val="000C42C1"/>
    <w:rsid w:val="000D4F8C"/>
    <w:rsid w:val="000E0299"/>
    <w:rsid w:val="00126574"/>
    <w:rsid w:val="001275E3"/>
    <w:rsid w:val="00174ED9"/>
    <w:rsid w:val="00181133"/>
    <w:rsid w:val="001D1002"/>
    <w:rsid w:val="001D79B7"/>
    <w:rsid w:val="001E62E7"/>
    <w:rsid w:val="0023496D"/>
    <w:rsid w:val="00236AEB"/>
    <w:rsid w:val="002A3047"/>
    <w:rsid w:val="002D3DB1"/>
    <w:rsid w:val="00394B94"/>
    <w:rsid w:val="003C5D65"/>
    <w:rsid w:val="003F65F3"/>
    <w:rsid w:val="004015C7"/>
    <w:rsid w:val="00426E26"/>
    <w:rsid w:val="00427E08"/>
    <w:rsid w:val="004460CD"/>
    <w:rsid w:val="00483C5D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5C2D09"/>
    <w:rsid w:val="00603159"/>
    <w:rsid w:val="00622FD8"/>
    <w:rsid w:val="00637810"/>
    <w:rsid w:val="00677F45"/>
    <w:rsid w:val="006D2879"/>
    <w:rsid w:val="00737C99"/>
    <w:rsid w:val="007939FA"/>
    <w:rsid w:val="007976CA"/>
    <w:rsid w:val="007E4A77"/>
    <w:rsid w:val="007F3248"/>
    <w:rsid w:val="00802433"/>
    <w:rsid w:val="00804F57"/>
    <w:rsid w:val="00851C6E"/>
    <w:rsid w:val="008F53A4"/>
    <w:rsid w:val="009105D7"/>
    <w:rsid w:val="00922410"/>
    <w:rsid w:val="009F15EF"/>
    <w:rsid w:val="00A861E3"/>
    <w:rsid w:val="00AE30AA"/>
    <w:rsid w:val="00B167AB"/>
    <w:rsid w:val="00B23267"/>
    <w:rsid w:val="00B54328"/>
    <w:rsid w:val="00BE2A25"/>
    <w:rsid w:val="00BF5251"/>
    <w:rsid w:val="00C84487"/>
    <w:rsid w:val="00C92E37"/>
    <w:rsid w:val="00CC4FC2"/>
    <w:rsid w:val="00CE370E"/>
    <w:rsid w:val="00D0111D"/>
    <w:rsid w:val="00D76EB1"/>
    <w:rsid w:val="00E07B69"/>
    <w:rsid w:val="00E11B5B"/>
    <w:rsid w:val="00E26ABC"/>
    <w:rsid w:val="00E52A69"/>
    <w:rsid w:val="00E62E37"/>
    <w:rsid w:val="00E74251"/>
    <w:rsid w:val="00EF1763"/>
    <w:rsid w:val="00EF2C06"/>
    <w:rsid w:val="00F5096E"/>
    <w:rsid w:val="00F55958"/>
    <w:rsid w:val="00F80522"/>
    <w:rsid w:val="00F81FC4"/>
    <w:rsid w:val="00FA2AA3"/>
    <w:rsid w:val="7FF7A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Char1"/>
    <w:basedOn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4</TotalTime>
  <ScaleCrop>false</ScaleCrop>
  <LinksUpToDate>false</LinksUpToDate>
  <CharactersWithSpaces>707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2023-05-26T08:42:00Z</dcterms:created>
  <dc:creator>xjzx104085</dc:creator>
  <cp:lastModifiedBy>user</cp:lastModifiedBy>
  <cp:lastPrinted>2019-05-13T13:44:00Z</cp:lastPrinted>
  <dcterms:modified xsi:type="dcterms:W3CDTF">2025-06-12T09:40:23Z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