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52" w:rsidRPr="00131BAD" w:rsidRDefault="00794952" w:rsidP="002B73E5">
      <w:pPr>
        <w:pStyle w:val="Default"/>
        <w:jc w:val="center"/>
        <w:rPr>
          <w:b/>
          <w:sz w:val="44"/>
          <w:szCs w:val="44"/>
        </w:rPr>
      </w:pPr>
      <w:bookmarkStart w:id="0" w:name="_GoBack"/>
      <w:r w:rsidRPr="00131BAD">
        <w:rPr>
          <w:rFonts w:hint="eastAsia"/>
          <w:b/>
          <w:sz w:val="44"/>
          <w:szCs w:val="44"/>
        </w:rPr>
        <w:t>网上填报注意事项</w:t>
      </w:r>
    </w:p>
    <w:bookmarkEnd w:id="0"/>
    <w:p w:rsidR="00794952" w:rsidRDefault="00794952" w:rsidP="0079495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★所有</w:t>
      </w:r>
      <w:r w:rsidR="00C00879"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color w:val="FF0000"/>
          <w:sz w:val="28"/>
          <w:szCs w:val="28"/>
        </w:rPr>
        <w:t>正面</w:t>
      </w:r>
      <w:r>
        <w:rPr>
          <w:rFonts w:hint="eastAsia"/>
          <w:sz w:val="28"/>
          <w:szCs w:val="28"/>
        </w:rPr>
        <w:t>上传。为确保</w:t>
      </w:r>
      <w:r w:rsidR="00C00879"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</w:rPr>
        <w:t>清晰，</w:t>
      </w:r>
      <w:r w:rsidR="005A7F2D">
        <w:rPr>
          <w:rFonts w:hint="eastAsia"/>
          <w:sz w:val="28"/>
          <w:szCs w:val="28"/>
        </w:rPr>
        <w:t>凡是图片格式的请</w:t>
      </w:r>
      <w:r w:rsidR="00FC7FFC">
        <w:rPr>
          <w:rFonts w:hint="eastAsia"/>
          <w:sz w:val="28"/>
          <w:szCs w:val="28"/>
        </w:rPr>
        <w:t>使用</w:t>
      </w:r>
      <w:r w:rsidR="003E0F3D">
        <w:rPr>
          <w:rFonts w:hint="eastAsia"/>
          <w:color w:val="FF0000"/>
          <w:sz w:val="28"/>
          <w:szCs w:val="28"/>
        </w:rPr>
        <w:t>扫描</w:t>
      </w:r>
      <w:r w:rsidR="00FC7FFC">
        <w:rPr>
          <w:rFonts w:hint="eastAsia"/>
          <w:color w:val="FF0000"/>
          <w:sz w:val="28"/>
          <w:szCs w:val="28"/>
        </w:rPr>
        <w:t>件</w:t>
      </w:r>
      <w:r w:rsidR="003E0F3D">
        <w:rPr>
          <w:rFonts w:hint="eastAsia"/>
          <w:color w:val="FF0000"/>
          <w:sz w:val="28"/>
          <w:szCs w:val="28"/>
        </w:rPr>
        <w:t>，</w:t>
      </w:r>
      <w:r w:rsidR="003E0F3D" w:rsidRPr="003E0F3D">
        <w:rPr>
          <w:rFonts w:hint="eastAsia"/>
          <w:color w:val="auto"/>
          <w:sz w:val="28"/>
          <w:szCs w:val="28"/>
        </w:rPr>
        <w:t>不要</w:t>
      </w:r>
      <w:r w:rsidR="005A7F2D">
        <w:rPr>
          <w:rFonts w:hint="eastAsia"/>
          <w:sz w:val="28"/>
          <w:szCs w:val="28"/>
        </w:rPr>
        <w:t>使用照片</w:t>
      </w:r>
      <w:r>
        <w:rPr>
          <w:rFonts w:hint="eastAsia"/>
          <w:sz w:val="28"/>
          <w:szCs w:val="28"/>
        </w:rPr>
        <w:t>。示例图片：</w:t>
      </w:r>
    </w:p>
    <w:p w:rsidR="00794952" w:rsidRDefault="00794952" w:rsidP="00794952">
      <w:pPr>
        <w:pStyle w:val="Default"/>
        <w:rPr>
          <w:sz w:val="28"/>
          <w:szCs w:val="28"/>
        </w:rPr>
      </w:pPr>
      <w:r>
        <w:rPr>
          <w:noProof/>
        </w:rPr>
        <w:drawing>
          <wp:inline distT="0" distB="0" distL="0" distR="0" wp14:anchorId="03DD1572" wp14:editId="4B4312F5">
            <wp:extent cx="1384323" cy="1079968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9255" cy="111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 w:rsidRPr="00794952">
        <w:rPr>
          <w:noProof/>
          <w:sz w:val="28"/>
          <w:szCs w:val="28"/>
        </w:rPr>
        <w:drawing>
          <wp:inline distT="0" distB="0" distL="0" distR="0">
            <wp:extent cx="1408430" cy="1098098"/>
            <wp:effectExtent l="0" t="0" r="1270" b="6985"/>
            <wp:docPr id="2" name="图片 2" descr="C:\Users\13970\AppData\Local\Temp\16204543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970\AppData\Local\Temp\162045431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324" cy="112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794952">
        <w:rPr>
          <w:noProof/>
          <w:sz w:val="28"/>
          <w:szCs w:val="28"/>
        </w:rPr>
        <w:drawing>
          <wp:inline distT="0" distB="0" distL="0" distR="0">
            <wp:extent cx="986804" cy="1212215"/>
            <wp:effectExtent l="0" t="0" r="3810" b="6985"/>
            <wp:docPr id="3" name="图片 3" descr="C:\Users\13970\AppData\Local\Temp\16204543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970\AppData\Local\Temp\1620454342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04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794952">
        <w:rPr>
          <w:noProof/>
          <w:sz w:val="28"/>
          <w:szCs w:val="28"/>
        </w:rPr>
        <w:drawing>
          <wp:inline distT="0" distB="0" distL="0" distR="0">
            <wp:extent cx="901700" cy="1166019"/>
            <wp:effectExtent l="0" t="0" r="0" b="0"/>
            <wp:docPr id="4" name="图片 4" descr="C:\Users\13970\AppData\Local\Temp\16204543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970\AppData\Local\Temp\162045438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40" cy="117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952" w:rsidRDefault="00794952" w:rsidP="00AA5318">
      <w:pPr>
        <w:pStyle w:val="Default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正确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错误 </w:t>
      </w: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错误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错误</w:t>
      </w:r>
    </w:p>
    <w:p w:rsidR="00794952" w:rsidRPr="0064276F" w:rsidRDefault="00794952" w:rsidP="00794952">
      <w:pPr>
        <w:pStyle w:val="Default"/>
        <w:rPr>
          <w:b/>
          <w:sz w:val="28"/>
          <w:szCs w:val="28"/>
        </w:rPr>
      </w:pPr>
      <w:r w:rsidRPr="0064276F">
        <w:rPr>
          <w:rFonts w:hint="eastAsia"/>
          <w:b/>
          <w:sz w:val="28"/>
          <w:szCs w:val="28"/>
        </w:rPr>
        <w:t>一、基本信息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297BA7"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单位名称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要填写完整，和</w:t>
      </w:r>
      <w:r>
        <w:rPr>
          <w:rFonts w:hint="eastAsia"/>
          <w:color w:val="FF0000"/>
          <w:sz w:val="28"/>
          <w:szCs w:val="28"/>
        </w:rPr>
        <w:t>现社保缴纳单位一致</w:t>
      </w:r>
      <w:r>
        <w:rPr>
          <w:rFonts w:hint="eastAsia"/>
          <w:sz w:val="28"/>
          <w:szCs w:val="28"/>
        </w:rPr>
        <w:t>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学历分为</w:t>
      </w:r>
      <w:r>
        <w:rPr>
          <w:rFonts w:hint="eastAsia"/>
          <w:color w:val="FF0000"/>
          <w:sz w:val="28"/>
          <w:szCs w:val="28"/>
        </w:rPr>
        <w:t>全日制</w:t>
      </w:r>
      <w:r>
        <w:rPr>
          <w:rFonts w:hint="eastAsia"/>
          <w:sz w:val="28"/>
          <w:szCs w:val="28"/>
        </w:rPr>
        <w:t>教育、</w:t>
      </w:r>
      <w:r>
        <w:rPr>
          <w:rFonts w:hint="eastAsia"/>
          <w:color w:val="FF0000"/>
          <w:sz w:val="28"/>
          <w:szCs w:val="28"/>
        </w:rPr>
        <w:t>在职</w:t>
      </w:r>
      <w:r>
        <w:rPr>
          <w:rFonts w:hint="eastAsia"/>
          <w:sz w:val="28"/>
          <w:szCs w:val="28"/>
        </w:rPr>
        <w:t>教育（含电视（开放）大学、函授教育、自学考试教育等）。职称申报时应分类填写，如全日制专科、全日制本科、全日制研究生，在职专科、在职本科、在职研究生等。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学位填写按学位证书执行，其中，硕士学位分为学术学位、专业学位，职称申报时应分类填写。按招生学科门类为哲学、经济学、法学、教育学、文学、历史学、理学、工学、农学、医学、军事学、管理学、艺术学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大类的为</w:t>
      </w:r>
      <w:r>
        <w:rPr>
          <w:rFonts w:hint="eastAsia"/>
          <w:color w:val="FF0000"/>
          <w:sz w:val="28"/>
          <w:szCs w:val="28"/>
        </w:rPr>
        <w:t>学术学位</w:t>
      </w:r>
      <w:r>
        <w:rPr>
          <w:rFonts w:hint="eastAsia"/>
          <w:sz w:val="28"/>
          <w:szCs w:val="28"/>
        </w:rPr>
        <w:t>；其他如工商管理硕士（</w:t>
      </w:r>
      <w:r>
        <w:rPr>
          <w:sz w:val="28"/>
          <w:szCs w:val="28"/>
        </w:rPr>
        <w:t>MBA</w:t>
      </w:r>
      <w:r>
        <w:rPr>
          <w:rFonts w:hint="eastAsia"/>
          <w:sz w:val="28"/>
          <w:szCs w:val="28"/>
        </w:rPr>
        <w:t>）、公共管理专业硕士（</w:t>
      </w:r>
      <w:r>
        <w:rPr>
          <w:sz w:val="28"/>
          <w:szCs w:val="28"/>
        </w:rPr>
        <w:t>MPA</w:t>
      </w:r>
      <w:r>
        <w:rPr>
          <w:rFonts w:hint="eastAsia"/>
          <w:sz w:val="28"/>
          <w:szCs w:val="28"/>
        </w:rPr>
        <w:t>）、工程硕士等为</w:t>
      </w:r>
      <w:r>
        <w:rPr>
          <w:rFonts w:hint="eastAsia"/>
          <w:color w:val="FF0000"/>
          <w:sz w:val="28"/>
          <w:szCs w:val="28"/>
        </w:rPr>
        <w:t>专业学位</w:t>
      </w:r>
      <w:r>
        <w:rPr>
          <w:rFonts w:hint="eastAsia"/>
          <w:sz w:val="28"/>
          <w:szCs w:val="28"/>
        </w:rPr>
        <w:t>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297BA7"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所学专业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要填写完整，和</w:t>
      </w:r>
      <w:r>
        <w:rPr>
          <w:rFonts w:hint="eastAsia"/>
          <w:color w:val="FF0000"/>
          <w:sz w:val="28"/>
          <w:szCs w:val="28"/>
        </w:rPr>
        <w:t>毕业证书上一致</w:t>
      </w:r>
      <w:r>
        <w:rPr>
          <w:rFonts w:hint="eastAsia"/>
          <w:sz w:val="28"/>
          <w:szCs w:val="28"/>
        </w:rPr>
        <w:t>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297BA7"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取得现专业技术职务任职资格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专业技术资格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名称</w:t>
      </w:r>
      <w:r>
        <w:rPr>
          <w:sz w:val="28"/>
          <w:szCs w:val="28"/>
        </w:rPr>
        <w:t>”</w:t>
      </w:r>
      <w:r>
        <w:rPr>
          <w:rFonts w:hint="eastAsia"/>
          <w:color w:val="FF0000"/>
          <w:sz w:val="28"/>
          <w:szCs w:val="28"/>
        </w:rPr>
        <w:t>晋升的</w:t>
      </w:r>
      <w:r>
        <w:rPr>
          <w:rFonts w:hint="eastAsia"/>
          <w:sz w:val="28"/>
          <w:szCs w:val="28"/>
        </w:rPr>
        <w:t>填</w:t>
      </w:r>
      <w:r w:rsidR="00C4120C">
        <w:rPr>
          <w:rFonts w:hint="eastAsia"/>
          <w:sz w:val="28"/>
          <w:szCs w:val="28"/>
        </w:rPr>
        <w:t>初级职称名称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转评的</w:t>
      </w:r>
      <w:r>
        <w:rPr>
          <w:rFonts w:hint="eastAsia"/>
          <w:sz w:val="28"/>
          <w:szCs w:val="28"/>
        </w:rPr>
        <w:t>填现职称</w:t>
      </w:r>
      <w:r w:rsidR="00C4120C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现任专业技术职务取得时间</w:t>
      </w:r>
      <w:r>
        <w:rPr>
          <w:sz w:val="28"/>
          <w:szCs w:val="28"/>
        </w:rPr>
        <w:t>”</w:t>
      </w:r>
      <w:r>
        <w:rPr>
          <w:rFonts w:hint="eastAsia"/>
          <w:color w:val="FF0000"/>
          <w:sz w:val="28"/>
          <w:szCs w:val="28"/>
        </w:rPr>
        <w:t>晋升的</w:t>
      </w:r>
      <w:r>
        <w:rPr>
          <w:rFonts w:hint="eastAsia"/>
          <w:sz w:val="28"/>
          <w:szCs w:val="28"/>
        </w:rPr>
        <w:t>填</w:t>
      </w:r>
      <w:r w:rsidR="00C4120C">
        <w:rPr>
          <w:rFonts w:hint="eastAsia"/>
          <w:sz w:val="28"/>
          <w:szCs w:val="28"/>
        </w:rPr>
        <w:t>初级职称</w:t>
      </w:r>
      <w:r>
        <w:rPr>
          <w:rFonts w:hint="eastAsia"/>
          <w:sz w:val="28"/>
          <w:szCs w:val="28"/>
        </w:rPr>
        <w:t>取得时间，</w:t>
      </w:r>
      <w:r>
        <w:rPr>
          <w:rFonts w:hint="eastAsia"/>
          <w:color w:val="FF0000"/>
          <w:sz w:val="28"/>
          <w:szCs w:val="28"/>
        </w:rPr>
        <w:t>转评的</w:t>
      </w:r>
      <w:r>
        <w:rPr>
          <w:rFonts w:hint="eastAsia"/>
          <w:sz w:val="28"/>
          <w:szCs w:val="28"/>
        </w:rPr>
        <w:t>填现职称</w:t>
      </w:r>
      <w:r w:rsidR="00542641">
        <w:rPr>
          <w:rFonts w:hint="eastAsia"/>
          <w:sz w:val="28"/>
          <w:szCs w:val="28"/>
        </w:rPr>
        <w:t>取得时间</w:t>
      </w:r>
      <w:r>
        <w:rPr>
          <w:rFonts w:hint="eastAsia"/>
          <w:sz w:val="28"/>
          <w:szCs w:val="28"/>
        </w:rPr>
        <w:t>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="00297BA7"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现从事专业</w:t>
      </w:r>
      <w:r>
        <w:rPr>
          <w:sz w:val="28"/>
          <w:szCs w:val="28"/>
        </w:rPr>
        <w:t>"</w:t>
      </w:r>
      <w:r>
        <w:rPr>
          <w:rFonts w:hint="eastAsia"/>
          <w:sz w:val="28"/>
          <w:szCs w:val="28"/>
        </w:rPr>
        <w:t>须填写。</w:t>
      </w:r>
    </w:p>
    <w:p w:rsidR="00794952" w:rsidRPr="0064276F" w:rsidRDefault="00794952" w:rsidP="00794952">
      <w:pPr>
        <w:pStyle w:val="Default"/>
        <w:rPr>
          <w:b/>
          <w:sz w:val="28"/>
          <w:szCs w:val="28"/>
        </w:rPr>
      </w:pPr>
      <w:r w:rsidRPr="0064276F">
        <w:rPr>
          <w:rFonts w:hint="eastAsia"/>
          <w:b/>
          <w:sz w:val="28"/>
          <w:szCs w:val="28"/>
        </w:rPr>
        <w:t>二、学习经历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高中学习经历须填写，如遗失高中毕业证书，提交遗失申明，本人</w:t>
      </w:r>
      <w:r>
        <w:rPr>
          <w:rFonts w:hint="eastAsia"/>
          <w:color w:val="FF0000"/>
          <w:sz w:val="28"/>
          <w:szCs w:val="28"/>
        </w:rPr>
        <w:t>签字扫描</w:t>
      </w:r>
      <w:r>
        <w:rPr>
          <w:rFonts w:hint="eastAsia"/>
          <w:sz w:val="28"/>
          <w:szCs w:val="28"/>
        </w:rPr>
        <w:t>后上传。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每个学习阶段的学历、学位证书合并扫描到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文件再上传。</w:t>
      </w:r>
    </w:p>
    <w:p w:rsidR="00794952" w:rsidRPr="0064276F" w:rsidRDefault="00794952" w:rsidP="00794952">
      <w:pPr>
        <w:pStyle w:val="Default"/>
        <w:rPr>
          <w:b/>
          <w:sz w:val="28"/>
          <w:szCs w:val="28"/>
        </w:rPr>
      </w:pPr>
      <w:r w:rsidRPr="0064276F">
        <w:rPr>
          <w:rFonts w:hint="eastAsia"/>
          <w:b/>
          <w:sz w:val="28"/>
          <w:szCs w:val="28"/>
        </w:rPr>
        <w:t>三、工作经历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从参加工作起填写。如</w:t>
      </w:r>
      <w:r>
        <w:rPr>
          <w:rFonts w:hint="eastAsia"/>
          <w:color w:val="FF0000"/>
          <w:sz w:val="28"/>
          <w:szCs w:val="28"/>
        </w:rPr>
        <w:t>取得</w:t>
      </w:r>
      <w:r w:rsidR="00C4120C">
        <w:rPr>
          <w:rFonts w:hint="eastAsia"/>
          <w:color w:val="FF0000"/>
          <w:sz w:val="28"/>
          <w:szCs w:val="28"/>
        </w:rPr>
        <w:t>初</w:t>
      </w:r>
      <w:r>
        <w:rPr>
          <w:rFonts w:hint="eastAsia"/>
          <w:color w:val="FF0000"/>
          <w:sz w:val="28"/>
          <w:szCs w:val="28"/>
        </w:rPr>
        <w:t>级职称后</w:t>
      </w:r>
      <w:r>
        <w:rPr>
          <w:rFonts w:hint="eastAsia"/>
          <w:sz w:val="28"/>
          <w:szCs w:val="28"/>
        </w:rPr>
        <w:t>有前单位工作经历，要将外单位工作业绩证明上传到相应工作经历后。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如有执业资格证书等证明材料，也请扫描后上传到相应工作经历后。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如一段工作经历有多个附件材料，请合并扫描到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文件中再上传。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 w:rsidRPr="00D23649">
        <w:rPr>
          <w:sz w:val="28"/>
          <w:szCs w:val="28"/>
        </w:rPr>
        <w:t>4</w:t>
      </w:r>
      <w:r w:rsidR="00297BA7" w:rsidRPr="00D23649">
        <w:rPr>
          <w:sz w:val="28"/>
          <w:szCs w:val="28"/>
        </w:rPr>
        <w:t>、</w:t>
      </w:r>
      <w:r w:rsidRPr="00D23649">
        <w:rPr>
          <w:rFonts w:hint="eastAsia"/>
          <w:sz w:val="28"/>
          <w:szCs w:val="28"/>
        </w:rPr>
        <w:t>要上传</w:t>
      </w:r>
      <w:r w:rsidR="00165339" w:rsidRPr="00D23649">
        <w:rPr>
          <w:rFonts w:hint="eastAsia"/>
          <w:color w:val="FF0000"/>
          <w:sz w:val="28"/>
          <w:szCs w:val="28"/>
        </w:rPr>
        <w:t>初</w:t>
      </w:r>
      <w:r w:rsidRPr="00D23649">
        <w:rPr>
          <w:rFonts w:hint="eastAsia"/>
          <w:color w:val="FF0000"/>
          <w:sz w:val="28"/>
          <w:szCs w:val="28"/>
        </w:rPr>
        <w:t>级职称</w:t>
      </w:r>
      <w:r w:rsidR="00CC426D" w:rsidRPr="00D23649">
        <w:rPr>
          <w:rFonts w:hint="eastAsia"/>
          <w:color w:val="FF0000"/>
          <w:sz w:val="28"/>
          <w:szCs w:val="28"/>
        </w:rPr>
        <w:t>聘任表</w:t>
      </w:r>
      <w:r w:rsidR="00CC426D" w:rsidRPr="00D23649">
        <w:rPr>
          <w:rFonts w:hint="eastAsia"/>
          <w:sz w:val="28"/>
          <w:szCs w:val="28"/>
        </w:rPr>
        <w:t>（</w:t>
      </w:r>
      <w:r w:rsidR="00D23649" w:rsidRPr="00D23649">
        <w:rPr>
          <w:rFonts w:hint="eastAsia"/>
          <w:sz w:val="28"/>
          <w:szCs w:val="28"/>
        </w:rPr>
        <w:t>从“上海市人力资源和社会保障局网</w:t>
      </w:r>
      <w:r w:rsidR="00D23649" w:rsidRPr="00D23649">
        <w:rPr>
          <w:sz w:val="28"/>
          <w:szCs w:val="28"/>
        </w:rPr>
        <w:t>-</w:t>
      </w:r>
      <w:r w:rsidR="00D23649" w:rsidRPr="00D23649">
        <w:rPr>
          <w:rFonts w:hint="eastAsia"/>
          <w:sz w:val="28"/>
          <w:szCs w:val="28"/>
        </w:rPr>
        <w:t>便民服务（更多）-表格下载</w:t>
      </w:r>
      <w:r w:rsidR="00D23649" w:rsidRPr="00D23649">
        <w:rPr>
          <w:sz w:val="28"/>
          <w:szCs w:val="28"/>
        </w:rPr>
        <w:t>-</w:t>
      </w:r>
      <w:r w:rsidR="00D23649" w:rsidRPr="00D23649">
        <w:rPr>
          <w:rFonts w:hint="eastAsia"/>
          <w:sz w:val="28"/>
          <w:szCs w:val="28"/>
        </w:rPr>
        <w:t>人事人才”中下载</w:t>
      </w:r>
      <w:r w:rsidRPr="00D23649">
        <w:rPr>
          <w:rFonts w:hint="eastAsia"/>
          <w:sz w:val="28"/>
          <w:szCs w:val="28"/>
        </w:rPr>
        <w:t>）或其他聘任材料，上传到相应工作经历后。</w:t>
      </w:r>
    </w:p>
    <w:p w:rsidR="00794952" w:rsidRPr="0064276F" w:rsidRDefault="00794952" w:rsidP="00794952">
      <w:pPr>
        <w:pStyle w:val="Default"/>
        <w:rPr>
          <w:b/>
          <w:sz w:val="28"/>
          <w:szCs w:val="28"/>
        </w:rPr>
      </w:pPr>
      <w:r w:rsidRPr="0064276F">
        <w:rPr>
          <w:rFonts w:hint="eastAsia"/>
          <w:b/>
          <w:sz w:val="28"/>
          <w:szCs w:val="28"/>
        </w:rPr>
        <w:t>四、工作业绩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297BA7">
        <w:rPr>
          <w:sz w:val="28"/>
          <w:szCs w:val="28"/>
        </w:rPr>
        <w:t>、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字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个人工作业绩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必须填写。</w:t>
      </w:r>
    </w:p>
    <w:p w:rsidR="00794952" w:rsidRPr="0064276F" w:rsidRDefault="00794952" w:rsidP="00794952">
      <w:pPr>
        <w:pStyle w:val="Default"/>
        <w:rPr>
          <w:b/>
          <w:sz w:val="28"/>
          <w:szCs w:val="28"/>
        </w:rPr>
      </w:pPr>
      <w:r w:rsidRPr="0064276F">
        <w:rPr>
          <w:rFonts w:hint="eastAsia"/>
          <w:b/>
          <w:sz w:val="28"/>
          <w:szCs w:val="28"/>
        </w:rPr>
        <w:t>五、项目情况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如有获奖证书或业绩证明材料，请将扫描件上传到</w:t>
      </w:r>
      <w:r>
        <w:rPr>
          <w:rFonts w:hint="eastAsia"/>
          <w:color w:val="FF0000"/>
          <w:sz w:val="28"/>
          <w:szCs w:val="28"/>
        </w:rPr>
        <w:t>相应项目后</w:t>
      </w:r>
      <w:r>
        <w:rPr>
          <w:rFonts w:hint="eastAsia"/>
          <w:sz w:val="28"/>
          <w:szCs w:val="28"/>
        </w:rPr>
        <w:t>，如有多个奖项或多份材料，请合并扫描到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个文件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中再上传。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每个项目需提供</w:t>
      </w:r>
      <w:r>
        <w:rPr>
          <w:rFonts w:hint="eastAsia"/>
          <w:color w:val="FF0000"/>
          <w:sz w:val="28"/>
          <w:szCs w:val="28"/>
        </w:rPr>
        <w:t>项目情况介绍</w:t>
      </w:r>
      <w:r>
        <w:rPr>
          <w:rFonts w:hint="eastAsia"/>
          <w:sz w:val="28"/>
          <w:szCs w:val="28"/>
        </w:rPr>
        <w:t>、担任的</w:t>
      </w:r>
      <w:r>
        <w:rPr>
          <w:rFonts w:hint="eastAsia"/>
          <w:color w:val="FF0000"/>
          <w:sz w:val="28"/>
          <w:szCs w:val="28"/>
        </w:rPr>
        <w:t>角色</w:t>
      </w:r>
      <w:r>
        <w:rPr>
          <w:rFonts w:hint="eastAsia"/>
          <w:sz w:val="28"/>
          <w:szCs w:val="28"/>
        </w:rPr>
        <w:t>及相关</w:t>
      </w:r>
      <w:r>
        <w:rPr>
          <w:rFonts w:hint="eastAsia"/>
          <w:color w:val="FF0000"/>
          <w:sz w:val="28"/>
          <w:szCs w:val="28"/>
        </w:rPr>
        <w:t>证明材料</w:t>
      </w:r>
      <w:r>
        <w:rPr>
          <w:rFonts w:hint="eastAsia"/>
          <w:sz w:val="28"/>
          <w:szCs w:val="28"/>
        </w:rPr>
        <w:t>。</w:t>
      </w:r>
    </w:p>
    <w:p w:rsidR="00794952" w:rsidRPr="0064276F" w:rsidRDefault="00794952" w:rsidP="00794952">
      <w:pPr>
        <w:pStyle w:val="Default"/>
        <w:rPr>
          <w:b/>
          <w:sz w:val="28"/>
          <w:szCs w:val="28"/>
        </w:rPr>
      </w:pPr>
      <w:r w:rsidRPr="0064276F">
        <w:rPr>
          <w:rFonts w:hint="eastAsia"/>
          <w:b/>
          <w:sz w:val="28"/>
          <w:szCs w:val="28"/>
        </w:rPr>
        <w:t>六、论文著作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只能选定</w:t>
      </w:r>
      <w:r>
        <w:rPr>
          <w:rFonts w:hint="eastAsia"/>
          <w:color w:val="FF0000"/>
          <w:sz w:val="28"/>
          <w:szCs w:val="28"/>
        </w:rPr>
        <w:t>一篇</w:t>
      </w:r>
      <w:r>
        <w:rPr>
          <w:rFonts w:hint="eastAsia"/>
          <w:sz w:val="28"/>
          <w:szCs w:val="28"/>
        </w:rPr>
        <w:t>主送论文。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论文录用证明不能作为正式发表依据。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发表的论文要</w:t>
      </w:r>
      <w:r>
        <w:rPr>
          <w:rFonts w:hint="eastAsia"/>
          <w:color w:val="FF0000"/>
          <w:sz w:val="28"/>
          <w:szCs w:val="28"/>
        </w:rPr>
        <w:t>扫描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FF0000"/>
          <w:sz w:val="28"/>
          <w:szCs w:val="28"/>
        </w:rPr>
        <w:t>封面、目录、正文</w:t>
      </w:r>
      <w:r>
        <w:rPr>
          <w:rFonts w:hint="eastAsia"/>
          <w:sz w:val="28"/>
          <w:szCs w:val="28"/>
        </w:rPr>
        <w:t>，每篇论文所有扫描件合并生成为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文件。扫描件要非常清晰。如文件太大可拆成几条记录上传。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97BA7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发表的论文除了上传扫描件，另上传正文的</w:t>
      </w:r>
      <w:r>
        <w:rPr>
          <w:color w:val="FF0000"/>
          <w:sz w:val="28"/>
          <w:szCs w:val="28"/>
        </w:rPr>
        <w:t>word</w:t>
      </w:r>
      <w:r>
        <w:rPr>
          <w:rFonts w:hint="eastAsia"/>
          <w:sz w:val="28"/>
          <w:szCs w:val="28"/>
        </w:rPr>
        <w:t>文件。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="00297BA7"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本人排名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处，如果是独立撰写的，填：</w:t>
      </w:r>
      <w:r>
        <w:rPr>
          <w:rFonts w:hint="eastAsia"/>
          <w:color w:val="FF0000"/>
          <w:sz w:val="28"/>
          <w:szCs w:val="28"/>
        </w:rPr>
        <w:t>独立撰写</w:t>
      </w:r>
      <w:r>
        <w:rPr>
          <w:rFonts w:hint="eastAsia"/>
          <w:sz w:val="28"/>
          <w:szCs w:val="28"/>
        </w:rPr>
        <w:t>，如果是合作撰写</w:t>
      </w:r>
    </w:p>
    <w:p w:rsidR="00794952" w:rsidRDefault="00794952" w:rsidP="00794952">
      <w:pPr>
        <w:pStyle w:val="Defaul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的，填：</w:t>
      </w:r>
      <w:r>
        <w:rPr>
          <w:rFonts w:hint="eastAsia"/>
          <w:color w:val="FF0000"/>
          <w:sz w:val="28"/>
          <w:szCs w:val="28"/>
        </w:rPr>
        <w:t>排第几（合作几人）。</w:t>
      </w:r>
    </w:p>
    <w:p w:rsidR="006949B7" w:rsidRPr="0064276F" w:rsidRDefault="006949B7" w:rsidP="00794952">
      <w:pPr>
        <w:pStyle w:val="Default"/>
        <w:rPr>
          <w:b/>
          <w:color w:val="auto"/>
          <w:sz w:val="28"/>
          <w:szCs w:val="28"/>
        </w:rPr>
      </w:pPr>
      <w:r w:rsidRPr="0064276F">
        <w:rPr>
          <w:rFonts w:hint="eastAsia"/>
          <w:b/>
          <w:color w:val="auto"/>
          <w:sz w:val="28"/>
          <w:szCs w:val="28"/>
        </w:rPr>
        <w:t>七、</w:t>
      </w:r>
      <w:r w:rsidR="007F7DA0" w:rsidRPr="0064276F">
        <w:rPr>
          <w:rFonts w:hint="eastAsia"/>
          <w:b/>
          <w:color w:val="auto"/>
          <w:sz w:val="28"/>
          <w:szCs w:val="28"/>
        </w:rPr>
        <w:t>相关表格</w:t>
      </w:r>
    </w:p>
    <w:p w:rsidR="007F7DA0" w:rsidRDefault="00E77427" w:rsidP="00E77427">
      <w:pPr>
        <w:pStyle w:val="Default"/>
        <w:ind w:firstLine="563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1、需先下载综合报告，填写并盖章后上传（pd</w:t>
      </w:r>
      <w:r>
        <w:rPr>
          <w:color w:val="auto"/>
          <w:sz w:val="28"/>
          <w:szCs w:val="28"/>
        </w:rPr>
        <w:t>f</w:t>
      </w:r>
      <w:r>
        <w:rPr>
          <w:rFonts w:hint="eastAsia"/>
          <w:color w:val="auto"/>
          <w:sz w:val="28"/>
          <w:szCs w:val="28"/>
        </w:rPr>
        <w:t>格式）。</w:t>
      </w:r>
    </w:p>
    <w:p w:rsidR="00794952" w:rsidRPr="0064276F" w:rsidRDefault="006949B7" w:rsidP="00794952">
      <w:pPr>
        <w:pStyle w:val="Default"/>
        <w:rPr>
          <w:b/>
          <w:sz w:val="28"/>
          <w:szCs w:val="28"/>
        </w:rPr>
      </w:pPr>
      <w:r w:rsidRPr="0064276F">
        <w:rPr>
          <w:rFonts w:hint="eastAsia"/>
          <w:b/>
          <w:sz w:val="28"/>
          <w:szCs w:val="28"/>
        </w:rPr>
        <w:t>八</w:t>
      </w:r>
      <w:r w:rsidR="00794952" w:rsidRPr="0064276F">
        <w:rPr>
          <w:rFonts w:hint="eastAsia"/>
          <w:b/>
          <w:sz w:val="28"/>
          <w:szCs w:val="28"/>
        </w:rPr>
        <w:t>、单位意见</w:t>
      </w:r>
    </w:p>
    <w:tbl>
      <w:tblPr>
        <w:tblpPr w:leftFromText="180" w:rightFromText="180" w:vertAnchor="text" w:horzAnchor="margin" w:tblpY="335"/>
        <w:tblOverlap w:val="never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775"/>
      </w:tblGrid>
      <w:tr w:rsidR="00D23E3A" w:rsidTr="00D23E3A">
        <w:trPr>
          <w:cantSplit/>
          <w:trHeight w:val="416"/>
        </w:trPr>
        <w:tc>
          <w:tcPr>
            <w:tcW w:w="1008" w:type="dxa"/>
            <w:textDirection w:val="tbRlV"/>
            <w:vAlign w:val="center"/>
          </w:tcPr>
          <w:p w:rsidR="00D23E3A" w:rsidRDefault="00D23E3A" w:rsidP="00D23E3A">
            <w:pPr>
              <w:spacing w:line="240" w:lineRule="atLeast"/>
              <w:ind w:leftChars="54" w:left="113" w:right="-255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个人承诺</w:t>
            </w:r>
          </w:p>
        </w:tc>
        <w:tc>
          <w:tcPr>
            <w:tcW w:w="7775" w:type="dxa"/>
          </w:tcPr>
          <w:p w:rsidR="00D23E3A" w:rsidRDefault="00D23E3A" w:rsidP="00E50CED">
            <w:pPr>
              <w:jc w:val="center"/>
              <w:rPr>
                <w:rFonts w:ascii="华文中宋" w:eastAsia="华文中宋" w:hAnsi="华文中宋"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color w:val="000000"/>
                <w:sz w:val="44"/>
                <w:szCs w:val="44"/>
              </w:rPr>
              <w:t>申报职称评审诚信承诺书</w:t>
            </w:r>
          </w:p>
          <w:p w:rsidR="00D23E3A" w:rsidRDefault="00D23E3A" w:rsidP="00E50CED">
            <w:pPr>
              <w:spacing w:line="360" w:lineRule="auto"/>
              <w:ind w:firstLine="56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一、本人本年度仅向上海市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（评审委员会名称）申报专业技术职称，未同时向其他评审委员会申报职称。</w:t>
            </w:r>
          </w:p>
          <w:p w:rsidR="00D23E3A" w:rsidRDefault="00D23E3A" w:rsidP="00E50CED">
            <w:pPr>
              <w:spacing w:line="360" w:lineRule="auto"/>
              <w:ind w:firstLine="56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二、本人承诺申报职称所递交的单位信息、学历学位、工作经历、岗位职务、论文论著、项目成果、业绩奖项等各项材料均准确、真实、可信，无虚报、漏报、伪造、夸大或抄袭行为。</w:t>
            </w:r>
          </w:p>
          <w:p w:rsidR="00D23E3A" w:rsidRDefault="00D23E3A" w:rsidP="00E50CED">
            <w:pPr>
              <w:spacing w:line="360" w:lineRule="auto"/>
              <w:ind w:firstLine="56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三、本人申报表中的“所在单位核实意见”及所盖单位公章为本人劳动（聘用）关系所在单位出具，不是挂靠单位、兼职单位。</w:t>
            </w:r>
          </w:p>
          <w:p w:rsidR="00D23E3A" w:rsidRDefault="00D23E3A" w:rsidP="00E50CED">
            <w:pPr>
              <w:spacing w:line="360" w:lineRule="auto"/>
              <w:ind w:firstLine="56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四、本人申报材料已在本单位（部门）进行公示，公示期不少于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个工作日。</w:t>
            </w:r>
          </w:p>
          <w:p w:rsidR="00D23E3A" w:rsidRDefault="00D23E3A" w:rsidP="00E50CED">
            <w:pPr>
              <w:adjustRightInd w:val="0"/>
              <w:snapToGrid w:val="0"/>
              <w:spacing w:line="360" w:lineRule="auto"/>
              <w:ind w:right="467" w:firstLine="561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上述承诺，如有失实、虚假情况，本人愿意接受评审委员会的处理结果，并承担由此产生的各项后果。</w:t>
            </w:r>
          </w:p>
          <w:p w:rsidR="00D23E3A" w:rsidRDefault="00D23E3A" w:rsidP="00E50CED">
            <w:pPr>
              <w:adjustRightInd w:val="0"/>
              <w:snapToGrid w:val="0"/>
              <w:spacing w:line="276" w:lineRule="auto"/>
              <w:ind w:right="467" w:firstLineChars="200" w:firstLine="560"/>
              <w:rPr>
                <w:sz w:val="28"/>
                <w:szCs w:val="28"/>
              </w:rPr>
            </w:pPr>
          </w:p>
          <w:p w:rsidR="00D23E3A" w:rsidRDefault="00D23E3A" w:rsidP="00E50CED">
            <w:pPr>
              <w:adjustRightInd w:val="0"/>
              <w:snapToGrid w:val="0"/>
              <w:spacing w:line="276" w:lineRule="auto"/>
              <w:ind w:right="947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申报人（签名）：</w:t>
            </w:r>
          </w:p>
          <w:p w:rsidR="00D23E3A" w:rsidRDefault="00D23E3A" w:rsidP="00D23E3A">
            <w:pPr>
              <w:adjustRightInd w:val="0"/>
              <w:snapToGrid w:val="0"/>
              <w:spacing w:line="276" w:lineRule="auto"/>
              <w:ind w:right="947" w:firstLineChars="1750" w:firstLine="490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:rsidR="00794952" w:rsidRDefault="00381132" w:rsidP="00794952">
      <w:pPr>
        <w:pStyle w:val="Default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21908</wp:posOffset>
                </wp:positionV>
                <wp:extent cx="1352233" cy="6238557"/>
                <wp:effectExtent l="647700" t="19050" r="38735" b="6731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6238557"/>
                          <a:chOff x="0" y="0"/>
                          <a:chExt cx="1352233" cy="6238557"/>
                        </a:xfrm>
                      </wpg:grpSpPr>
                      <wps:wsp>
                        <wps:cNvPr id="6" name="椭圆形标注 6"/>
                        <wps:cNvSpPr/>
                        <wps:spPr>
                          <a:xfrm>
                            <a:off x="0" y="5424487"/>
                            <a:ext cx="1118870" cy="814070"/>
                          </a:xfrm>
                          <a:prstGeom prst="wedgeEllipseCallout">
                            <a:avLst>
                              <a:gd name="adj1" fmla="val -59644"/>
                              <a:gd name="adj2" fmla="val 54563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4952" w:rsidRDefault="00C1403A" w:rsidP="007949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手签</w:t>
                              </w:r>
                              <w:r w:rsidR="00794952">
                                <w:t>，日期要填写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椭圆形标注 8"/>
                        <wps:cNvSpPr/>
                        <wps:spPr>
                          <a:xfrm>
                            <a:off x="233363" y="0"/>
                            <a:ext cx="1118870" cy="785495"/>
                          </a:xfrm>
                          <a:prstGeom prst="wedgeEllipseCallout">
                            <a:avLst>
                              <a:gd name="adj1" fmla="val -134133"/>
                              <a:gd name="adj2" fmla="val 75784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19E2" w:rsidRDefault="003B19E2" w:rsidP="003B19E2">
                              <w:pPr>
                                <w:jc w:val="center"/>
                              </w:pPr>
                              <w:r>
                                <w:t>要填写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style="position:absolute;margin-left:376.8pt;margin-top:1.75pt;width:106.5pt;height:491.2pt;z-index:251662336" coordsize="13522,6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椭圆形标注 6" o:spid="_x0000_s1027" type="#_x0000_t63" style="position:absolute;top:54244;width:11188;height:8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vw8EA&#10;AADaAAAADwAAAGRycy9kb3ducmV2LnhtbESPQWsCMRSE7wX/Q3iCt5pV0MpqFBGEHgqhVvH62Dw3&#10;i5uXZRPd1V9vCoUeh5n5hllteleLO7Wh8qxgMs5AEBfeVFwqOP7s3xcgQkQ2WHsmBQ8KsFkP3laY&#10;G9/xN90PsRQJwiFHBTbGJpcyFJYchrFviJN38a3DmGRbStNil+CultMsm0uHFacFiw3tLBXXw80p&#10;OGdBW76etA6Pj0unZ0XUzy+lRsN+uwQRqY//4b/2p1Ewh98r6Qb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Zr8PBAAAA2gAAAA8AAAAAAAAAAAAAAAAAmAIAAGRycy9kb3du&#10;cmV2LnhtbFBLBQYAAAAABAAEAPUAAACGAwAAAAA=&#10;" adj="-2083,22586" fillcolor="white [3201]" strokecolor="#70ad47 [3209]" strokeweight="1pt">
                  <v:textbox>
                    <w:txbxContent>
                      <w:p w:rsidR="00794952" w:rsidRDefault="00C1403A" w:rsidP="007949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手签</w:t>
                        </w:r>
                        <w:r w:rsidR="00794952">
                          <w:t>，日期要填写</w:t>
                        </w:r>
                      </w:p>
                    </w:txbxContent>
                  </v:textbox>
                </v:shape>
                <v:shape id="椭圆形标注 8" o:spid="_x0000_s1028" type="#_x0000_t63" style="position:absolute;left:2333;width:11189;height:7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CkcEA&#10;AADaAAAADwAAAGRycy9kb3ducmV2LnhtbERPz2vCMBS+C/sfwhO8zUQZop1RhkwmHoa24vnZPNtu&#10;zUtpolb/+uUw8Pjx/Z4vO1uLK7W+cqxhNFQgiHNnKi40HLL16xSED8gGa8ek4U4elouX3hwT4268&#10;p2saChFD2CeooQyhSaT0eUkW/dA1xJE7u9ZiiLAtpGnxFsNtLcdKTaTFimNDiQ2tSsp/04vVMKlS&#10;n/2s3s7fanbk3emkto+vT60H/e7jHUSgLjzF/+6N0RC3xivx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xwpHBAAAA2gAAAA8AAAAAAAAAAAAAAAAAmAIAAGRycy9kb3du&#10;cmV2LnhtbFBLBQYAAAAABAAEAPUAAACGAwAAAAA=&#10;" adj="-18173,27169" fillcolor="white [3201]" strokecolor="#70ad47 [3209]" strokeweight="1pt">
                  <v:textbox>
                    <w:txbxContent>
                      <w:p w:rsidR="003B19E2" w:rsidRDefault="003B19E2" w:rsidP="003B19E2">
                        <w:pPr>
                          <w:jc w:val="center"/>
                        </w:pPr>
                        <w:r>
                          <w:t>要填写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tbl>
      <w:tblPr>
        <w:tblpPr w:leftFromText="180" w:rightFromText="180" w:vertAnchor="text" w:horzAnchor="margin" w:tblpY="335"/>
        <w:tblOverlap w:val="never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775"/>
      </w:tblGrid>
      <w:tr w:rsidR="00381132" w:rsidTr="00E50CED">
        <w:trPr>
          <w:cantSplit/>
          <w:trHeight w:val="3554"/>
        </w:trPr>
        <w:tc>
          <w:tcPr>
            <w:tcW w:w="1008" w:type="dxa"/>
            <w:textDirection w:val="tbRlV"/>
            <w:vAlign w:val="center"/>
          </w:tcPr>
          <w:p w:rsidR="00381132" w:rsidRDefault="00381132" w:rsidP="00E50CED">
            <w:pPr>
              <w:spacing w:line="240" w:lineRule="atLeast"/>
              <w:ind w:leftChars="54" w:left="113" w:right="-255"/>
              <w:jc w:val="center"/>
              <w:rPr>
                <w:snapToGrid w:val="0"/>
                <w:kern w:val="0"/>
                <w:sz w:val="28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lastRenderedPageBreak/>
              <w:t>所在单位核实意见</w:t>
            </w:r>
          </w:p>
        </w:tc>
        <w:tc>
          <w:tcPr>
            <w:tcW w:w="7775" w:type="dxa"/>
          </w:tcPr>
          <w:p w:rsidR="00381132" w:rsidRDefault="00381132" w:rsidP="00E50CED">
            <w:pPr>
              <w:adjustRightInd w:val="0"/>
              <w:snapToGrid w:val="0"/>
              <w:spacing w:line="360" w:lineRule="auto"/>
              <w:ind w:right="467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工作经历、业绩、论文、科研项目、年度考核等情况核实意见：</w:t>
            </w: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6D388A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187643</wp:posOffset>
                      </wp:positionV>
                      <wp:extent cx="1485583" cy="6219507"/>
                      <wp:effectExtent l="304800" t="19050" r="19685" b="10160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583" cy="6219507"/>
                                <a:chOff x="0" y="0"/>
                                <a:chExt cx="1485583" cy="6219507"/>
                              </a:xfrm>
                            </wpg:grpSpPr>
                            <wps:wsp>
                              <wps:cNvPr id="7" name="椭圆形标注 7"/>
                              <wps:cNvSpPr/>
                              <wps:spPr>
                                <a:xfrm>
                                  <a:off x="0" y="0"/>
                                  <a:ext cx="1419225" cy="933132"/>
                                </a:xfrm>
                                <a:prstGeom prst="wedgeEllipseCallout">
                                  <a:avLst>
                                    <a:gd name="adj1" fmla="val -62471"/>
                                    <a:gd name="adj2" fmla="val 64413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365EF" w:rsidRDefault="0035073C" w:rsidP="004365E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单位需要填写意见，</w:t>
                                    </w:r>
                                    <w:r w:rsidR="004365EF">
                                      <w:rPr>
                                        <w:rFonts w:hint="eastAsia"/>
                                      </w:rPr>
                                      <w:t>签章，</w:t>
                                    </w:r>
                                    <w:r w:rsidR="006D388A">
                                      <w:t>填写</w:t>
                                    </w:r>
                                    <w:r w:rsidR="004365EF">
                                      <w:t>日期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椭圆形标注 10"/>
                              <wps:cNvSpPr/>
                              <wps:spPr>
                                <a:xfrm>
                                  <a:off x="223838" y="5272087"/>
                                  <a:ext cx="1261745" cy="947420"/>
                                </a:xfrm>
                                <a:prstGeom prst="wedgeEllipseCallout">
                                  <a:avLst>
                                    <a:gd name="adj1" fmla="val -89647"/>
                                    <a:gd name="adj2" fmla="val 2068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D388A" w:rsidRDefault="006D388A" w:rsidP="006D388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事业单位填写，盖章，填写</w:t>
                                    </w:r>
                                    <w:r>
                                      <w:t>日期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1" o:spid="_x0000_s1029" style="position:absolute;left:0;text-align:left;margin-left:310.25pt;margin-top:14.8pt;width:117pt;height:489.7pt;z-index:251667456" coordsize="14855,6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">
                      <v:shape id="椭圆形标注 7" o:spid="_x0000_s1030" type="#_x0000_t63" style="position:absolute;width:14192;height:9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Cv8IA&#10;AADaAAAADwAAAGRycy9kb3ducmV2LnhtbESPT4vCMBTE74LfITzBi9h0PaxSG0XEBb3576C3R/Ns&#10;q81LbaLWb79ZWPA4zMxvmHTemko8qXGlZQVfUQyCOLO65FzB8fAznIBwHlljZZkUvMnBfNbtpJho&#10;++IdPfc+FwHCLkEFhfd1IqXLCjLoIlsTB+9iG4M+yCaXusFXgJtKjuL4WxosOSwUWNOyoOy2fxgF&#10;sXXZ4H7ySzrtHtvV5brJz5OzUv1eu5iC8NT6T/i/vdYKxvB3Jdw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sK/wgAAANoAAAAPAAAAAAAAAAAAAAAAAJgCAABkcnMvZG93&#10;bnJldi54bWxQSwUGAAAAAAQABAD1AAAAhwMAAAAA&#10;" adj="-2694,24713" fillcolor="white [3201]" strokecolor="#70ad47 [3209]" strokeweight="1pt">
                        <v:textbox>
                          <w:txbxContent>
                            <w:p w:rsidR="004365EF" w:rsidRDefault="0035073C" w:rsidP="004365E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单位需要填写意见，</w:t>
                              </w:r>
                              <w:r w:rsidR="004365EF">
                                <w:rPr>
                                  <w:rFonts w:hint="eastAsia"/>
                                </w:rPr>
                                <w:t>签章，</w:t>
                              </w:r>
                              <w:r w:rsidR="006D388A">
                                <w:t>填写</w:t>
                              </w:r>
                              <w:r w:rsidR="004365EF">
                                <w:t>日期</w:t>
                              </w:r>
                            </w:p>
                          </w:txbxContent>
                        </v:textbox>
                      </v:shape>
                      <v:shape id="椭圆形标注 10" o:spid="_x0000_s1031" type="#_x0000_t63" style="position:absolute;left:2238;top:52720;width:12617;height:9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jysQA&#10;AADbAAAADwAAAGRycy9kb3ducmV2LnhtbESPzW4CMQyE75V4h8hI3EqWgipYCAhoaXvohZ8HsDZm&#10;s2LjrDYBtm9fH5C42ZrxzOfFqvO1ulEbq8AGRsMMFHERbMWlgdNx9zoFFROyxTowGfijCKtl72WB&#10;uQ133tPtkEolIRxzNOBSanKtY+HIYxyGhli0c2g9JlnbUtsW7xLua/2WZe/aY8XS4LChraPicrh6&#10;A7NirH+rzfnr49PV121aX77tJDNm0O/Wc1CJuvQ0P65/rOALvfwiA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/o8rEAAAA2wAAAA8AAAAAAAAAAAAAAAAAmAIAAGRycy9k&#10;b3ducmV2LnhtbFBLBQYAAAAABAAEAPUAAACJAwAAAAA=&#10;" adj="-8564,15267" fillcolor="white [3201]" strokecolor="#70ad47 [3209]" strokeweight="1pt">
                        <v:textbox>
                          <w:txbxContent>
                            <w:p w:rsidR="006D388A" w:rsidRDefault="006D388A" w:rsidP="006D38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事业</w:t>
                              </w:r>
                              <w:r>
                                <w:rPr>
                                  <w:rFonts w:hint="eastAsia"/>
                                </w:rPr>
                                <w:t>单位填写，</w:t>
                              </w:r>
                              <w:r>
                                <w:rPr>
                                  <w:rFonts w:hint="eastAsia"/>
                                </w:rPr>
                                <w:t>盖</w:t>
                              </w:r>
                              <w:r>
                                <w:rPr>
                                  <w:rFonts w:hint="eastAsia"/>
                                </w:rPr>
                                <w:t>章，</w:t>
                              </w:r>
                              <w:r>
                                <w:rPr>
                                  <w:rFonts w:hint="eastAsia"/>
                                </w:rPr>
                                <w:t>填写</w:t>
                              </w:r>
                              <w:r>
                                <w:t>日期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276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pStyle w:val="a3"/>
              <w:framePr w:hSpace="0" w:wrap="auto" w:vAnchor="margin" w:xAlign="left" w:yAlign="inline"/>
              <w:ind w:right="-2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单位负责人签章</w:t>
            </w:r>
          </w:p>
          <w:p w:rsidR="00381132" w:rsidRDefault="00381132" w:rsidP="00E50CED">
            <w:pPr>
              <w:adjustRightInd w:val="0"/>
              <w:snapToGrid w:val="0"/>
              <w:ind w:right="-255"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  <w:p w:rsidR="00381132" w:rsidRDefault="00381132" w:rsidP="00E50CED">
            <w:pPr>
              <w:adjustRightInd w:val="0"/>
              <w:snapToGrid w:val="0"/>
              <w:ind w:right="-255" w:firstLineChars="900" w:firstLine="2160"/>
              <w:rPr>
                <w:sz w:val="24"/>
              </w:rPr>
            </w:pPr>
          </w:p>
          <w:p w:rsidR="00381132" w:rsidRDefault="00381132" w:rsidP="00E50CED">
            <w:pPr>
              <w:pStyle w:val="a3"/>
              <w:framePr w:hSpace="0" w:wrap="auto" w:vAnchor="margin" w:xAlign="left" w:yAlign="inline"/>
              <w:ind w:right="-255" w:firstLineChars="600" w:firstLine="14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单位公章</w:t>
            </w:r>
          </w:p>
          <w:p w:rsidR="00381132" w:rsidRDefault="00381132" w:rsidP="00E50CED">
            <w:pPr>
              <w:pStyle w:val="a3"/>
              <w:framePr w:hSpace="0" w:wrap="auto" w:vAnchor="margin" w:xAlign="left" w:yAlign="inline"/>
              <w:ind w:right="-25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1132" w:rsidTr="00E50CED">
        <w:trPr>
          <w:cantSplit/>
          <w:trHeight w:val="3262"/>
        </w:trPr>
        <w:tc>
          <w:tcPr>
            <w:tcW w:w="1008" w:type="dxa"/>
            <w:textDirection w:val="tbRlV"/>
            <w:vAlign w:val="center"/>
          </w:tcPr>
          <w:p w:rsidR="00381132" w:rsidRDefault="00381132" w:rsidP="00E50CED">
            <w:pPr>
              <w:spacing w:line="240" w:lineRule="atLeast"/>
              <w:ind w:leftChars="54" w:left="113" w:right="-255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事业单位岗位情况</w:t>
            </w:r>
          </w:p>
        </w:tc>
        <w:tc>
          <w:tcPr>
            <w:tcW w:w="7775" w:type="dxa"/>
          </w:tcPr>
          <w:p w:rsidR="00381132" w:rsidRDefault="00381132" w:rsidP="00E50CED">
            <w:pPr>
              <w:adjustRightInd w:val="0"/>
              <w:snapToGrid w:val="0"/>
              <w:spacing w:line="360" w:lineRule="auto"/>
              <w:ind w:right="-255"/>
              <w:jc w:val="left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360" w:lineRule="auto"/>
              <w:ind w:right="-255"/>
              <w:jc w:val="left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360" w:lineRule="auto"/>
              <w:ind w:right="-25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事业单位填写：</w:t>
            </w:r>
          </w:p>
          <w:p w:rsidR="00381132" w:rsidRDefault="00381132" w:rsidP="00E50CED">
            <w:pPr>
              <w:adjustRightInd w:val="0"/>
              <w:snapToGrid w:val="0"/>
              <w:spacing w:line="360" w:lineRule="auto"/>
              <w:ind w:right="467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根据核准的岗位设置方案，本单位中级专业技术岗位结构比例为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%，现有专业技术人员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人，其中已聘用中级专业技术人员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人，尚有中级岗位空额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个，本年度共有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人申报中级职称。</w:t>
            </w:r>
          </w:p>
          <w:p w:rsidR="00381132" w:rsidRDefault="00381132" w:rsidP="00E50CED">
            <w:pPr>
              <w:adjustRightInd w:val="0"/>
              <w:snapToGrid w:val="0"/>
              <w:spacing w:line="360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adjustRightInd w:val="0"/>
              <w:snapToGrid w:val="0"/>
              <w:spacing w:line="360" w:lineRule="auto"/>
              <w:ind w:right="467" w:firstLineChars="200" w:firstLine="480"/>
              <w:rPr>
                <w:sz w:val="24"/>
              </w:rPr>
            </w:pPr>
          </w:p>
          <w:p w:rsidR="00381132" w:rsidRDefault="00381132" w:rsidP="00E50CED">
            <w:pPr>
              <w:pStyle w:val="a3"/>
              <w:framePr w:hSpace="0" w:wrap="auto" w:vAnchor="margin" w:xAlign="left" w:yAlign="inline"/>
              <w:ind w:right="-255" w:firstLineChars="800" w:firstLine="1920"/>
              <w:jc w:val="center"/>
              <w:rPr>
                <w:sz w:val="24"/>
              </w:rPr>
            </w:pPr>
          </w:p>
          <w:p w:rsidR="00381132" w:rsidRDefault="00381132" w:rsidP="00E50CED">
            <w:pPr>
              <w:pStyle w:val="a3"/>
              <w:framePr w:hSpace="0" w:wrap="auto" w:vAnchor="margin" w:xAlign="left" w:yAlign="inline"/>
              <w:ind w:right="-255" w:firstLineChars="800" w:firstLine="19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市属事业单位主管部门或区人社局盖章</w:t>
            </w:r>
          </w:p>
          <w:p w:rsidR="00381132" w:rsidRDefault="00381132" w:rsidP="00E50CED">
            <w:pPr>
              <w:pStyle w:val="a3"/>
              <w:framePr w:hSpace="0" w:wrap="auto" w:vAnchor="margin" w:xAlign="left" w:yAlign="inline"/>
              <w:ind w:right="-255" w:firstLineChars="800" w:firstLine="19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381132" w:rsidRDefault="00381132" w:rsidP="00E50CED">
            <w:pPr>
              <w:adjustRightInd w:val="0"/>
              <w:snapToGrid w:val="0"/>
              <w:spacing w:line="360" w:lineRule="auto"/>
              <w:ind w:right="46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日</w:t>
            </w:r>
          </w:p>
          <w:p w:rsidR="00381132" w:rsidRDefault="00381132" w:rsidP="00E50CED">
            <w:pPr>
              <w:adjustRightInd w:val="0"/>
              <w:snapToGrid w:val="0"/>
              <w:spacing w:line="360" w:lineRule="auto"/>
              <w:ind w:right="467"/>
              <w:rPr>
                <w:sz w:val="24"/>
              </w:rPr>
            </w:pPr>
          </w:p>
        </w:tc>
      </w:tr>
    </w:tbl>
    <w:p w:rsidR="00381132" w:rsidRDefault="00381132" w:rsidP="00381132"/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381132" w:rsidRDefault="00381132" w:rsidP="00794952">
      <w:pPr>
        <w:pStyle w:val="Default"/>
        <w:rPr>
          <w:noProof/>
          <w:sz w:val="28"/>
          <w:szCs w:val="28"/>
        </w:rPr>
      </w:pPr>
    </w:p>
    <w:p w:rsidR="00D23E3A" w:rsidRDefault="00D23E3A" w:rsidP="00794952">
      <w:pPr>
        <w:pStyle w:val="Default"/>
        <w:rPr>
          <w:noProof/>
          <w:sz w:val="28"/>
          <w:szCs w:val="28"/>
        </w:rPr>
      </w:pPr>
    </w:p>
    <w:p w:rsidR="00794952" w:rsidRPr="0064276F" w:rsidRDefault="005F1326" w:rsidP="00794952">
      <w:pPr>
        <w:pStyle w:val="Default"/>
        <w:rPr>
          <w:b/>
          <w:sz w:val="28"/>
          <w:szCs w:val="28"/>
        </w:rPr>
      </w:pPr>
      <w:r w:rsidRPr="0064276F">
        <w:rPr>
          <w:rFonts w:hint="eastAsia"/>
          <w:b/>
          <w:sz w:val="28"/>
          <w:szCs w:val="28"/>
        </w:rPr>
        <w:lastRenderedPageBreak/>
        <w:t>九</w:t>
      </w:r>
      <w:r w:rsidR="00794952" w:rsidRPr="0064276F">
        <w:rPr>
          <w:rFonts w:hint="eastAsia"/>
          <w:b/>
          <w:sz w:val="28"/>
          <w:szCs w:val="28"/>
        </w:rPr>
        <w:t>、附件资料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675205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最多可上传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个附件。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675205">
        <w:rPr>
          <w:sz w:val="28"/>
          <w:szCs w:val="28"/>
        </w:rPr>
        <w:t>、</w:t>
      </w:r>
      <w:r w:rsidR="00583A0A">
        <w:rPr>
          <w:rFonts w:hint="eastAsia"/>
          <w:sz w:val="28"/>
          <w:szCs w:val="28"/>
        </w:rPr>
        <w:t>初</w:t>
      </w:r>
      <w:r>
        <w:rPr>
          <w:rFonts w:hint="eastAsia"/>
          <w:sz w:val="28"/>
          <w:szCs w:val="28"/>
        </w:rPr>
        <w:t>级职称证书（含反面盖章页）</w:t>
      </w:r>
      <w:r w:rsidR="00C934BB">
        <w:rPr>
          <w:rFonts w:hint="eastAsia"/>
          <w:sz w:val="28"/>
          <w:szCs w:val="28"/>
        </w:rPr>
        <w:t>合并成</w:t>
      </w:r>
      <w:r w:rsidR="00C934BB">
        <w:rPr>
          <w:sz w:val="28"/>
          <w:szCs w:val="28"/>
        </w:rPr>
        <w:t>1</w:t>
      </w:r>
      <w:r w:rsidR="00C934BB">
        <w:rPr>
          <w:rFonts w:hint="eastAsia"/>
          <w:sz w:val="28"/>
          <w:szCs w:val="28"/>
        </w:rPr>
        <w:t>个</w:t>
      </w:r>
      <w:r w:rsidR="00C934BB">
        <w:rPr>
          <w:sz w:val="28"/>
          <w:szCs w:val="28"/>
        </w:rPr>
        <w:t>PDF</w:t>
      </w:r>
      <w:r w:rsidR="00C934BB">
        <w:rPr>
          <w:rFonts w:hint="eastAsia"/>
          <w:sz w:val="28"/>
          <w:szCs w:val="28"/>
        </w:rPr>
        <w:t>文件上传在这个模块中</w:t>
      </w:r>
      <w:r>
        <w:rPr>
          <w:rFonts w:hint="eastAsia"/>
          <w:sz w:val="28"/>
          <w:szCs w:val="28"/>
        </w:rPr>
        <w:t>。</w:t>
      </w:r>
    </w:p>
    <w:p w:rsidR="00832C19" w:rsidRDefault="00832C19" w:rsidP="00832C19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3、</w:t>
      </w:r>
      <w:r>
        <w:rPr>
          <w:rFonts w:hint="eastAsia"/>
          <w:sz w:val="28"/>
          <w:szCs w:val="28"/>
        </w:rPr>
        <w:t>上传营业执照扫描件。</w:t>
      </w:r>
    </w:p>
    <w:p w:rsidR="00832C19" w:rsidRDefault="00832C19" w:rsidP="00832C19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4、</w:t>
      </w:r>
      <w:r>
        <w:rPr>
          <w:sz w:val="28"/>
          <w:szCs w:val="28"/>
        </w:rPr>
        <w:t>“</w:t>
      </w:r>
      <w:r>
        <w:rPr>
          <w:rFonts w:hint="eastAsia"/>
          <w:color w:val="FF0000"/>
          <w:sz w:val="28"/>
          <w:szCs w:val="28"/>
        </w:rPr>
        <w:t>个人工作小结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上传在这个模块中。</w:t>
      </w:r>
    </w:p>
    <w:p w:rsidR="0064276F" w:rsidRDefault="00832C19" w:rsidP="00832C19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5、</w:t>
      </w:r>
      <w:r>
        <w:rPr>
          <w:rFonts w:hint="eastAsia"/>
          <w:sz w:val="28"/>
          <w:szCs w:val="28"/>
        </w:rPr>
        <w:t>其他同类材料可合并扫描到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文件中。</w:t>
      </w:r>
    </w:p>
    <w:p w:rsidR="00835DBB" w:rsidRPr="00835DBB" w:rsidRDefault="00835DBB" w:rsidP="00832C19">
      <w:pPr>
        <w:pStyle w:val="Default"/>
        <w:ind w:firstLineChars="200" w:firstLine="562"/>
        <w:rPr>
          <w:rFonts w:hint="eastAsia"/>
          <w:b/>
          <w:color w:val="FF0000"/>
          <w:sz w:val="28"/>
          <w:szCs w:val="28"/>
        </w:rPr>
      </w:pPr>
      <w:r w:rsidRPr="00835DBB">
        <w:rPr>
          <w:b/>
          <w:color w:val="FF0000"/>
          <w:sz w:val="28"/>
          <w:szCs w:val="28"/>
          <w:highlight w:val="yellow"/>
        </w:rPr>
        <w:t>6</w:t>
      </w:r>
      <w:r w:rsidRPr="00835DBB">
        <w:rPr>
          <w:rFonts w:hint="eastAsia"/>
          <w:b/>
          <w:color w:val="FF0000"/>
          <w:sz w:val="28"/>
          <w:szCs w:val="28"/>
          <w:highlight w:val="yellow"/>
        </w:rPr>
        <w:t>、</w:t>
      </w:r>
      <w:r w:rsidRPr="00835DBB">
        <w:rPr>
          <w:b/>
          <w:color w:val="FF0000"/>
          <w:sz w:val="28"/>
          <w:szCs w:val="28"/>
          <w:highlight w:val="yellow"/>
        </w:rPr>
        <w:t>上传身份证</w:t>
      </w:r>
      <w:r w:rsidRPr="00835DBB">
        <w:rPr>
          <w:rFonts w:hint="eastAsia"/>
          <w:b/>
          <w:color w:val="FF0000"/>
          <w:sz w:val="28"/>
          <w:szCs w:val="28"/>
          <w:highlight w:val="yellow"/>
        </w:rPr>
        <w:t>、</w:t>
      </w:r>
      <w:r w:rsidRPr="00835DBB">
        <w:rPr>
          <w:b/>
          <w:color w:val="FF0000"/>
          <w:sz w:val="28"/>
          <w:szCs w:val="28"/>
          <w:highlight w:val="yellow"/>
        </w:rPr>
        <w:t>居住证</w:t>
      </w:r>
      <w:r w:rsidRPr="00835DBB">
        <w:rPr>
          <w:rFonts w:hint="eastAsia"/>
          <w:b/>
          <w:color w:val="FF0000"/>
          <w:sz w:val="28"/>
          <w:szCs w:val="28"/>
          <w:highlight w:val="yellow"/>
        </w:rPr>
        <w:t>（如有）、社保证明、继续教育证明等。</w:t>
      </w:r>
    </w:p>
    <w:p w:rsidR="00794952" w:rsidRPr="0064276F" w:rsidRDefault="005F1326" w:rsidP="0064276F">
      <w:pPr>
        <w:pStyle w:val="Default"/>
        <w:rPr>
          <w:b/>
          <w:sz w:val="28"/>
          <w:szCs w:val="28"/>
        </w:rPr>
      </w:pPr>
      <w:r w:rsidRPr="0064276F">
        <w:rPr>
          <w:rFonts w:hint="eastAsia"/>
          <w:b/>
          <w:sz w:val="28"/>
          <w:szCs w:val="28"/>
        </w:rPr>
        <w:t>十</w:t>
      </w:r>
      <w:r w:rsidR="00794952" w:rsidRPr="0064276F">
        <w:rPr>
          <w:rFonts w:hint="eastAsia"/>
          <w:b/>
          <w:sz w:val="28"/>
          <w:szCs w:val="28"/>
        </w:rPr>
        <w:t>、评审进程查看</w:t>
      </w:r>
    </w:p>
    <w:p w:rsidR="00794952" w:rsidRDefault="00794952" w:rsidP="006949B7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675205">
        <w:rPr>
          <w:sz w:val="28"/>
          <w:szCs w:val="28"/>
        </w:rPr>
        <w:t>、</w:t>
      </w:r>
      <w:r w:rsidR="007C60F5">
        <w:rPr>
          <w:rFonts w:hint="eastAsia"/>
          <w:sz w:val="28"/>
          <w:szCs w:val="28"/>
        </w:rPr>
        <w:t>点击上报后，申报人员可定期查看</w:t>
      </w:r>
      <w:r w:rsidR="007C60F5">
        <w:rPr>
          <w:sz w:val="28"/>
          <w:szCs w:val="28"/>
        </w:rPr>
        <w:t>“</w:t>
      </w:r>
      <w:r w:rsidR="007C60F5">
        <w:rPr>
          <w:rFonts w:hint="eastAsia"/>
          <w:color w:val="FF0000"/>
          <w:sz w:val="28"/>
          <w:szCs w:val="28"/>
        </w:rPr>
        <w:t>评审进程</w:t>
      </w:r>
      <w:r w:rsidR="007C60F5">
        <w:rPr>
          <w:sz w:val="28"/>
          <w:szCs w:val="28"/>
        </w:rPr>
        <w:t>”</w:t>
      </w:r>
      <w:r w:rsidR="007C60F5">
        <w:rPr>
          <w:rFonts w:hint="eastAsia"/>
          <w:sz w:val="28"/>
          <w:szCs w:val="28"/>
        </w:rPr>
        <w:t>，并按照相关意见进行修改</w:t>
      </w:r>
      <w:r>
        <w:rPr>
          <w:rFonts w:hint="eastAsia"/>
          <w:sz w:val="28"/>
          <w:szCs w:val="28"/>
        </w:rPr>
        <w:t>。</w:t>
      </w:r>
    </w:p>
    <w:sectPr w:rsidR="00794952" w:rsidSect="002B73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52"/>
    <w:rsid w:val="000A5E05"/>
    <w:rsid w:val="000B039A"/>
    <w:rsid w:val="00131BAD"/>
    <w:rsid w:val="00165339"/>
    <w:rsid w:val="00187472"/>
    <w:rsid w:val="00282888"/>
    <w:rsid w:val="00297BA7"/>
    <w:rsid w:val="002B73E5"/>
    <w:rsid w:val="00314CB8"/>
    <w:rsid w:val="00324950"/>
    <w:rsid w:val="0035073C"/>
    <w:rsid w:val="00381132"/>
    <w:rsid w:val="003B19E2"/>
    <w:rsid w:val="003B6E77"/>
    <w:rsid w:val="003D33FA"/>
    <w:rsid w:val="003E0F3D"/>
    <w:rsid w:val="003E76AF"/>
    <w:rsid w:val="00406534"/>
    <w:rsid w:val="004365EF"/>
    <w:rsid w:val="0048598B"/>
    <w:rsid w:val="004948B9"/>
    <w:rsid w:val="00542641"/>
    <w:rsid w:val="00583A0A"/>
    <w:rsid w:val="005A3F57"/>
    <w:rsid w:val="005A7F2D"/>
    <w:rsid w:val="005B0992"/>
    <w:rsid w:val="005C69AC"/>
    <w:rsid w:val="005D237E"/>
    <w:rsid w:val="005F1326"/>
    <w:rsid w:val="0061214D"/>
    <w:rsid w:val="0064276F"/>
    <w:rsid w:val="00675205"/>
    <w:rsid w:val="006949B7"/>
    <w:rsid w:val="006D388A"/>
    <w:rsid w:val="0074206F"/>
    <w:rsid w:val="007933EB"/>
    <w:rsid w:val="00794952"/>
    <w:rsid w:val="007C60F5"/>
    <w:rsid w:val="007F7DA0"/>
    <w:rsid w:val="00832C19"/>
    <w:rsid w:val="00835DBB"/>
    <w:rsid w:val="00872712"/>
    <w:rsid w:val="008F0373"/>
    <w:rsid w:val="009547EE"/>
    <w:rsid w:val="009A0EA3"/>
    <w:rsid w:val="009E068A"/>
    <w:rsid w:val="00A073F9"/>
    <w:rsid w:val="00A60A32"/>
    <w:rsid w:val="00AA18C4"/>
    <w:rsid w:val="00AA5318"/>
    <w:rsid w:val="00AB3EDB"/>
    <w:rsid w:val="00BB0DFA"/>
    <w:rsid w:val="00BD32AE"/>
    <w:rsid w:val="00BE5F8B"/>
    <w:rsid w:val="00BF73B0"/>
    <w:rsid w:val="00C00879"/>
    <w:rsid w:val="00C1403A"/>
    <w:rsid w:val="00C37BDD"/>
    <w:rsid w:val="00C4120C"/>
    <w:rsid w:val="00C87690"/>
    <w:rsid w:val="00C934BB"/>
    <w:rsid w:val="00CA5DE9"/>
    <w:rsid w:val="00CC426D"/>
    <w:rsid w:val="00CF4A66"/>
    <w:rsid w:val="00D23649"/>
    <w:rsid w:val="00D23E3A"/>
    <w:rsid w:val="00D242F0"/>
    <w:rsid w:val="00D527D8"/>
    <w:rsid w:val="00D614F5"/>
    <w:rsid w:val="00D728C7"/>
    <w:rsid w:val="00DD5BFD"/>
    <w:rsid w:val="00E74C73"/>
    <w:rsid w:val="00E77427"/>
    <w:rsid w:val="00EE2988"/>
    <w:rsid w:val="00F06C31"/>
    <w:rsid w:val="00FC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237E2-9ADF-4757-89A0-BAD3B21A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95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ody Text"/>
    <w:basedOn w:val="a"/>
    <w:link w:val="Char"/>
    <w:qFormat/>
    <w:rsid w:val="00381132"/>
    <w:pPr>
      <w:framePr w:hSpace="180" w:wrap="around" w:vAnchor="text" w:hAnchor="text" w:x="-504" w:y="1"/>
      <w:adjustRightInd w:val="0"/>
      <w:snapToGrid w:val="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 Char"/>
    <w:basedOn w:val="a0"/>
    <w:link w:val="a3"/>
    <w:rsid w:val="00381132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055B-C8BB-4621-9050-DF9BF29B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3100-06102现代环境综合办公室S-丁佳彬</dc:creator>
  <cp:keywords/>
  <dc:description/>
  <cp:lastModifiedBy>zqpc</cp:lastModifiedBy>
  <cp:revision>80</cp:revision>
  <dcterms:created xsi:type="dcterms:W3CDTF">2021-05-08T06:10:00Z</dcterms:created>
  <dcterms:modified xsi:type="dcterms:W3CDTF">2022-02-24T06:47:00Z</dcterms:modified>
</cp:coreProperties>
</file>