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80" w:rsidRPr="001B15A2" w:rsidRDefault="001B4780" w:rsidP="001B4780">
      <w:pPr>
        <w:widowControl/>
        <w:tabs>
          <w:tab w:val="left" w:pos="7238"/>
        </w:tabs>
        <w:spacing w:line="440" w:lineRule="exact"/>
        <w:ind w:right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>附件1:</w:t>
      </w: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1B4780" w:rsidRPr="001B15A2" w:rsidRDefault="001B4780" w:rsidP="001B478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Times New Roman" w:eastAsia="宋体" w:hAnsi="Times New Roman" w:cs="宋体" w:hint="eastAsia"/>
          <w:kern w:val="0"/>
          <w:sz w:val="24"/>
          <w:szCs w:val="24"/>
        </w:rPr>
        <w:t>受理号：</w:t>
      </w:r>
    </w:p>
    <w:p w:rsidR="001B4780" w:rsidRPr="001B15A2" w:rsidRDefault="001B4780" w:rsidP="001B478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1B15A2">
        <w:rPr>
          <w:rFonts w:ascii="方正小标宋简体" w:eastAsia="方正小标宋简体" w:hAnsi="宋体" w:cs="宋体" w:hint="eastAsia"/>
          <w:b/>
          <w:bCs/>
          <w:kern w:val="0"/>
          <w:sz w:val="36"/>
        </w:rPr>
        <w:t>2020年上海市工程系列</w:t>
      </w:r>
      <w:r w:rsidRPr="001B15A2">
        <w:rPr>
          <w:rFonts w:ascii="方正小标宋简体" w:eastAsia="方正小标宋简体" w:hAnsi="宋体" w:cs="宋体" w:hint="eastAsia"/>
          <w:b/>
          <w:bCs/>
          <w:kern w:val="36"/>
          <w:sz w:val="36"/>
          <w:szCs w:val="36"/>
        </w:rPr>
        <w:t>新材料与能源</w:t>
      </w:r>
      <w:r w:rsidRPr="001B15A2">
        <w:rPr>
          <w:rFonts w:ascii="方正小标宋简体" w:eastAsia="方正小标宋简体" w:hAnsi="宋体" w:cs="宋体" w:hint="eastAsia"/>
          <w:b/>
          <w:bCs/>
          <w:kern w:val="0"/>
          <w:sz w:val="36"/>
        </w:rPr>
        <w:t>中级专业评委会</w:t>
      </w:r>
    </w:p>
    <w:p w:rsidR="001B4780" w:rsidRPr="001B15A2" w:rsidRDefault="001B4780" w:rsidP="001B4780">
      <w:pPr>
        <w:widowControl/>
        <w:spacing w:afterLines="100" w:line="4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送  审  材  料  目  录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225"/>
        <w:gridCol w:w="525"/>
        <w:gridCol w:w="945"/>
        <w:gridCol w:w="315"/>
        <w:gridCol w:w="840"/>
        <w:gridCol w:w="525"/>
        <w:gridCol w:w="300"/>
        <w:gridCol w:w="992"/>
        <w:gridCol w:w="195"/>
        <w:gridCol w:w="945"/>
        <w:gridCol w:w="495"/>
        <w:gridCol w:w="497"/>
        <w:gridCol w:w="1127"/>
      </w:tblGrid>
      <w:tr w:rsidR="001B4780" w:rsidRPr="001B15A2" w:rsidTr="00B25DD9">
        <w:trPr>
          <w:cantSplit/>
          <w:trHeight w:hRule="exact" w:val="623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62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62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单位</w:t>
            </w:r>
          </w:p>
        </w:tc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62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1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申报专业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申报资格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</w:tr>
      <w:tr w:rsidR="001B4780" w:rsidRPr="001B15A2" w:rsidTr="00B25DD9">
        <w:trPr>
          <w:cantSplit/>
          <w:trHeight w:val="90"/>
        </w:trPr>
        <w:tc>
          <w:tcPr>
            <w:tcW w:w="8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4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49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  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49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应提交材料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49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实际提交材料</w:t>
            </w:r>
          </w:p>
        </w:tc>
      </w:tr>
      <w:tr w:rsidR="001B4780" w:rsidRPr="001B15A2" w:rsidTr="00B25DD9">
        <w:trPr>
          <w:cantSplit/>
          <w:trHeight w:hRule="exact"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复印件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评定申报表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申报人员业绩情况表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工作业绩总结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论文、著作、项目总结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7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学历、学位证书（海外学历证书及2002年前所获得的国内学历证书）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7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7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7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退回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7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资格证书、聘书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退回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获奖、专利证书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退回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退回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公需科目</w:t>
            </w:r>
            <w:proofErr w:type="gramEnd"/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教育学时记录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其它反映水平材料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单位和专家推荐意见（破格）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80808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rPr>
          <w:cantSplit/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0" w:rsidRPr="001B15A2" w:rsidRDefault="001B4780" w:rsidP="00B25DD9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C0C0C0"/>
                <w:kern w:val="0"/>
                <w:sz w:val="28"/>
                <w:szCs w:val="28"/>
              </w:rPr>
              <w:t> </w:t>
            </w:r>
          </w:p>
        </w:tc>
      </w:tr>
      <w:tr w:rsidR="001B4780" w:rsidRPr="001B15A2" w:rsidTr="00B25DD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780" w:rsidRPr="001B15A2" w:rsidRDefault="001B4780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1B4780" w:rsidRPr="001B15A2" w:rsidRDefault="001B4780" w:rsidP="001B4780">
      <w:pPr>
        <w:widowControl/>
        <w:spacing w:beforeLines="50"/>
        <w:ind w:rightChars="28" w:right="5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b/>
          <w:kern w:val="0"/>
          <w:sz w:val="24"/>
          <w:szCs w:val="24"/>
        </w:rPr>
        <w:lastRenderedPageBreak/>
        <w:t>注：</w:t>
      </w:r>
      <w:r w:rsidRPr="001B15A2">
        <w:rPr>
          <w:rFonts w:ascii="仿宋_GB2312" w:eastAsia="仿宋_GB2312" w:hAnsi="宋体" w:cs="宋体" w:hint="eastAsia"/>
          <w:kern w:val="0"/>
          <w:sz w:val="24"/>
          <w:szCs w:val="24"/>
        </w:rPr>
        <w:t>按实际申报的材料填写《送审材料目录》，按上述顺序依次将材料放入文件袋中，并将该页贴在文件袋正面</w:t>
      </w:r>
    </w:p>
    <w:p w:rsidR="008666D1" w:rsidRPr="001B4780" w:rsidRDefault="001B4780"/>
    <w:sectPr w:rsidR="008666D1" w:rsidRPr="001B4780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780"/>
    <w:rsid w:val="001B4780"/>
    <w:rsid w:val="00572044"/>
    <w:rsid w:val="00622FD8"/>
    <w:rsid w:val="00AD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2020-05-26T08:40:00Z</dcterms:created>
  <dcterms:modified xsi:type="dcterms:W3CDTF">2020-05-26T08:40:00Z</dcterms:modified>
</cp:coreProperties>
</file>