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77" w:rsidRDefault="00F46FFB">
      <w:pPr>
        <w:overflowPunct w:val="0"/>
        <w:autoSpaceDE w:val="0"/>
        <w:autoSpaceDN w:val="0"/>
        <w:spacing w:line="560" w:lineRule="exact"/>
        <w:rPr>
          <w:rFonts w:ascii="黑体" w:eastAsia="黑体" w:hAnsi="Courier New" w:cs="Courier New"/>
        </w:rPr>
      </w:pPr>
      <w:bookmarkStart w:id="0" w:name="_GoBack"/>
      <w:bookmarkEnd w:id="0"/>
      <w:r>
        <w:rPr>
          <w:rFonts w:ascii="黑体" w:eastAsia="黑体" w:hAnsi="Courier New" w:cs="Courier New" w:hint="eastAsia"/>
        </w:rPr>
        <w:t>附件</w:t>
      </w:r>
      <w:r>
        <w:rPr>
          <w:rFonts w:ascii="黑体" w:eastAsia="黑体" w:hAnsi="Courier New" w:cs="Courier New" w:hint="eastAsia"/>
        </w:rPr>
        <w:t>2</w:t>
      </w:r>
    </w:p>
    <w:p w:rsidR="006E7277" w:rsidRDefault="00F46FFB">
      <w:pPr>
        <w:overflowPunct w:val="0"/>
        <w:autoSpaceDE w:val="0"/>
        <w:autoSpaceDN w:val="0"/>
        <w:spacing w:line="560" w:lineRule="exact"/>
        <w:rPr>
          <w:rFonts w:ascii="黑体" w:eastAsia="黑体" w:hAnsi="Courier New" w:cs="Courier New"/>
        </w:rPr>
      </w:pPr>
      <w:r>
        <w:rPr>
          <w:rFonts w:ascii="黑体" w:eastAsia="黑体" w:hAnsi="Courier New" w:cs="Courier New" w:hint="eastAsia"/>
        </w:rPr>
        <w:t xml:space="preserve"> </w:t>
      </w:r>
    </w:p>
    <w:p w:rsidR="006E7277" w:rsidRDefault="00F46FFB">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高级审计师职称申报材料要求</w:t>
      </w:r>
    </w:p>
    <w:p w:rsidR="006E7277" w:rsidRDefault="00F46FFB">
      <w:pPr>
        <w:overflowPunct w:val="0"/>
        <w:autoSpaceDE w:val="0"/>
        <w:autoSpaceDN w:val="0"/>
        <w:spacing w:line="560" w:lineRule="exact"/>
        <w:jc w:val="center"/>
        <w:rPr>
          <w:rFonts w:ascii="宋体" w:eastAsia="宋体" w:hAnsi="宋体" w:cs="Courier New"/>
          <w:b/>
          <w:bCs/>
          <w:sz w:val="36"/>
          <w:szCs w:val="36"/>
        </w:rPr>
      </w:pPr>
      <w:r>
        <w:rPr>
          <w:rFonts w:ascii="宋体" w:eastAsia="宋体" w:hAnsi="宋体" w:cs="Courier New" w:hint="eastAsia"/>
          <w:b/>
          <w:bCs/>
          <w:sz w:val="36"/>
          <w:szCs w:val="36"/>
        </w:rPr>
        <w:t xml:space="preserve"> </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1.</w:t>
      </w:r>
      <w:r>
        <w:rPr>
          <w:rFonts w:ascii="仿宋_GB2312" w:hAnsi="Courier New" w:cs="Courier New" w:hint="eastAsia"/>
        </w:rPr>
        <w:t>《高级职称评审申报表》一式</w:t>
      </w:r>
      <w:r>
        <w:rPr>
          <w:rFonts w:ascii="仿宋_GB2312" w:hAnsi="Courier New" w:cs="Courier New" w:hint="eastAsia"/>
        </w:rPr>
        <w:t>3</w:t>
      </w:r>
      <w:r>
        <w:rPr>
          <w:rFonts w:ascii="仿宋_GB2312" w:hAnsi="Courier New" w:cs="Courier New" w:hint="eastAsia"/>
        </w:rPr>
        <w:t>份，按照要求如实填写个人情况，在“所在单位核实意见”栏，均须单位主要负责人审核签名，并盖单位公章。事业单位申报还需另外加盖上级主管单位人事部门公章或区人力资源社会保障局公章。</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2.</w:t>
      </w:r>
      <w:r>
        <w:rPr>
          <w:rFonts w:ascii="仿宋_GB2312" w:hAnsi="Courier New" w:cs="Courier New" w:hint="eastAsia"/>
        </w:rPr>
        <w:t>《审计专业技术工作情况表》一式</w:t>
      </w:r>
      <w:r>
        <w:rPr>
          <w:rFonts w:ascii="仿宋_GB2312" w:hAnsi="Courier New" w:cs="Courier New" w:hint="eastAsia"/>
        </w:rPr>
        <w:t>3</w:t>
      </w:r>
      <w:r>
        <w:rPr>
          <w:rFonts w:ascii="仿宋_GB2312" w:hAnsi="Courier New" w:cs="Courier New" w:hint="eastAsia"/>
        </w:rPr>
        <w:t>份，按照要求如实填写担任审计组组长或主审的审计项目、审计调查项目等情况，经单位负责审计工作的部门审核后，在表头</w:t>
      </w:r>
      <w:proofErr w:type="gramStart"/>
      <w:r>
        <w:rPr>
          <w:rFonts w:ascii="仿宋_GB2312" w:hAnsi="Courier New" w:cs="Courier New" w:hint="eastAsia"/>
        </w:rPr>
        <w:t>位置盖该部门</w:t>
      </w:r>
      <w:proofErr w:type="gramEnd"/>
      <w:r>
        <w:rPr>
          <w:rFonts w:ascii="仿宋_GB2312" w:hAnsi="Courier New" w:cs="Courier New" w:hint="eastAsia"/>
        </w:rPr>
        <w:t>公章，在最后一页的“所在单位核实意见”栏，均须单位主要负责人审核签名，并盖单位公章。</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3.</w:t>
      </w:r>
      <w:r>
        <w:rPr>
          <w:rFonts w:ascii="仿宋_GB2312" w:hAnsi="Courier New" w:cs="Courier New" w:hint="eastAsia"/>
        </w:rPr>
        <w:t>《申报高级审计师自荐综合材料》一式</w:t>
      </w:r>
      <w:r>
        <w:rPr>
          <w:rFonts w:ascii="仿宋_GB2312" w:hAnsi="Courier New" w:cs="Courier New" w:hint="eastAsia"/>
        </w:rPr>
        <w:t>15</w:t>
      </w:r>
      <w:r>
        <w:rPr>
          <w:rFonts w:ascii="仿宋_GB2312" w:hAnsi="Courier New" w:cs="Courier New" w:hint="eastAsia"/>
        </w:rPr>
        <w:t>份，内容必须实事求</w:t>
      </w:r>
      <w:r>
        <w:rPr>
          <w:rFonts w:ascii="仿宋_GB2312" w:hAnsi="Courier New" w:cs="Courier New" w:hint="eastAsia"/>
        </w:rPr>
        <w:t>是，且与《高级职称评审申报表》和《审计专业技术工作情况表》内容一致，一般应包括以下内容：</w:t>
      </w:r>
    </w:p>
    <w:p w:rsidR="006E7277" w:rsidRDefault="00F46FFB">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(1)</w:t>
      </w:r>
      <w:r>
        <w:rPr>
          <w:rFonts w:ascii="仿宋_GB2312" w:hAnsi="Courier New" w:cs="Courier New" w:hint="eastAsia"/>
        </w:rPr>
        <w:t>基本情况：姓名，性别，出生年月，民族，政治面貌，参加工作年月，行政职务，最高学历、学位，何时取得审计师或相关专业中级职称及聘任年月，现在从事岗位，参加何种学术团体，社会兼职，审计工作专业工龄，工作单位名称、单位性质及规模，高级审计师资格考试时间及成绩，近三年年度考核结果等。</w:t>
      </w:r>
    </w:p>
    <w:p w:rsidR="006E7277" w:rsidRDefault="00F46FFB">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(2)</w:t>
      </w:r>
      <w:r>
        <w:rPr>
          <w:rFonts w:ascii="仿宋_GB2312" w:hAnsi="Courier New" w:cs="Courier New" w:hint="eastAsia"/>
        </w:rPr>
        <w:t>学习培训经历：起讫年月、专业或主要内容、学习地点。包括参加专业学习、培训和国内外进修等。</w:t>
      </w:r>
    </w:p>
    <w:p w:rsidR="006E7277" w:rsidRDefault="00F46FFB">
      <w:pPr>
        <w:overflowPunct w:val="0"/>
        <w:autoSpaceDE w:val="0"/>
        <w:autoSpaceDN w:val="0"/>
        <w:spacing w:line="560" w:lineRule="exact"/>
        <w:rPr>
          <w:rFonts w:ascii="仿宋_GB2312" w:hAnsi="Courier New" w:cs="Courier New"/>
        </w:rPr>
      </w:pPr>
      <w:r>
        <w:rPr>
          <w:rFonts w:ascii="仿宋_GB2312" w:hAnsi="Courier New" w:cs="Courier New" w:hint="eastAsia"/>
        </w:rPr>
        <w:lastRenderedPageBreak/>
        <w:t xml:space="preserve">    (3)</w:t>
      </w:r>
      <w:r>
        <w:rPr>
          <w:rFonts w:ascii="仿宋_GB2312" w:hAnsi="Courier New" w:cs="Courier New" w:hint="eastAsia"/>
        </w:rPr>
        <w:t>工作经历：起讫年月、单位及部门、从事岗位、行政职务、专业技术职务。</w:t>
      </w:r>
    </w:p>
    <w:p w:rsidR="006E7277" w:rsidRDefault="00F46FFB">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(4)</w:t>
      </w:r>
      <w:r>
        <w:rPr>
          <w:rFonts w:ascii="仿宋_GB2312" w:hAnsi="Courier New" w:cs="Courier New" w:hint="eastAsia"/>
        </w:rPr>
        <w:t>学术理论水平：论文论著标题、发表于何时何处、字数、获奖情况。如与他人合作，应注明本人承担部分。</w:t>
      </w:r>
    </w:p>
    <w:p w:rsidR="006E7277" w:rsidRDefault="00F46FFB">
      <w:pPr>
        <w:overflowPunct w:val="0"/>
        <w:autoSpaceDE w:val="0"/>
        <w:autoSpaceDN w:val="0"/>
        <w:spacing w:line="560" w:lineRule="exact"/>
        <w:rPr>
          <w:rFonts w:ascii="仿宋_GB2312" w:hAnsi="Courier New" w:cs="Courier New"/>
        </w:rPr>
      </w:pPr>
      <w:r>
        <w:rPr>
          <w:rFonts w:ascii="仿宋_GB2312" w:hAnsi="Courier New" w:cs="Courier New" w:hint="eastAsia"/>
        </w:rPr>
        <w:t xml:space="preserve">    (5)</w:t>
      </w:r>
      <w:r>
        <w:rPr>
          <w:rFonts w:ascii="仿宋_GB2312" w:hAnsi="Courier New" w:cs="Courier New" w:hint="eastAsia"/>
        </w:rPr>
        <w:t>工作业绩：重点反映本人取得审计师或相关专业中级职称之后，完成哪些审计项目，在审计工作中发挥的作用和取得的业务成果等情况。</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(6)</w:t>
      </w:r>
      <w:r>
        <w:rPr>
          <w:rFonts w:ascii="仿宋_GB2312" w:hAnsi="Courier New" w:cs="Courier New" w:hint="eastAsia"/>
        </w:rPr>
        <w:t>政治表现、职业道德及取得审计师或相关专业中级职称后的获奖情况。</w:t>
      </w:r>
    </w:p>
    <w:p w:rsidR="006E7277" w:rsidRDefault="00F46FFB">
      <w:pPr>
        <w:overflowPunct w:val="0"/>
        <w:autoSpaceDE w:val="0"/>
        <w:autoSpaceDN w:val="0"/>
        <w:spacing w:line="560" w:lineRule="exact"/>
        <w:ind w:firstLineChars="196" w:firstLine="627"/>
        <w:rPr>
          <w:rFonts w:ascii="仿宋_GB2312"/>
        </w:rPr>
      </w:pPr>
      <w:r>
        <w:rPr>
          <w:rFonts w:ascii="仿宋_GB2312" w:hint="eastAsia"/>
        </w:rPr>
        <w:t>《申报高级审计师自荐综合材料》一般不超过</w:t>
      </w:r>
      <w:r>
        <w:rPr>
          <w:rFonts w:ascii="仿宋_GB2312" w:hint="eastAsia"/>
        </w:rPr>
        <w:t>3500</w:t>
      </w:r>
      <w:r>
        <w:rPr>
          <w:rFonts w:ascii="仿宋_GB2312" w:hint="eastAsia"/>
        </w:rPr>
        <w:t>字，大标题为黑体</w:t>
      </w:r>
      <w:r>
        <w:rPr>
          <w:rFonts w:ascii="仿宋_GB2312" w:hint="eastAsia"/>
        </w:rPr>
        <w:t>3</w:t>
      </w:r>
      <w:r>
        <w:rPr>
          <w:rFonts w:ascii="仿宋_GB2312" w:hint="eastAsia"/>
        </w:rPr>
        <w:t>号、小标题为黑体</w:t>
      </w:r>
      <w:r>
        <w:rPr>
          <w:rFonts w:ascii="仿宋_GB2312" w:hint="eastAsia"/>
        </w:rPr>
        <w:t>4</w:t>
      </w:r>
      <w:r>
        <w:rPr>
          <w:rFonts w:ascii="仿宋_GB2312" w:hint="eastAsia"/>
        </w:rPr>
        <w:t>号、正文为宋体</w:t>
      </w:r>
      <w:r>
        <w:rPr>
          <w:rFonts w:ascii="仿宋_GB2312" w:hint="eastAsia"/>
        </w:rPr>
        <w:t>4</w:t>
      </w:r>
      <w:r>
        <w:rPr>
          <w:rFonts w:ascii="仿宋_GB2312" w:hint="eastAsia"/>
        </w:rPr>
        <w:t>号、页码居中，</w:t>
      </w:r>
      <w:r>
        <w:rPr>
          <w:rFonts w:ascii="仿宋_GB2312" w:hint="eastAsia"/>
        </w:rPr>
        <w:t>文尾均须本人亲笔签名。经审计部门审核盖章后，均须单位主要负责人审核签名，并盖单位公章。</w:t>
      </w:r>
    </w:p>
    <w:p w:rsidR="006E7277" w:rsidRDefault="00F46FFB">
      <w:pPr>
        <w:overflowPunct w:val="0"/>
        <w:autoSpaceDE w:val="0"/>
        <w:autoSpaceDN w:val="0"/>
        <w:spacing w:line="560" w:lineRule="exact"/>
        <w:ind w:firstLineChars="196" w:firstLine="627"/>
        <w:rPr>
          <w:rFonts w:ascii="仿宋_GB2312"/>
        </w:rPr>
      </w:pPr>
      <w:r>
        <w:rPr>
          <w:rFonts w:ascii="仿宋_GB2312" w:hint="eastAsia"/>
        </w:rPr>
        <w:t>4.</w:t>
      </w:r>
      <w:r>
        <w:rPr>
          <w:rFonts w:ascii="仿宋_GB2312" w:hint="eastAsia"/>
        </w:rPr>
        <w:t>论文目录一式</w:t>
      </w:r>
      <w:r>
        <w:rPr>
          <w:rFonts w:ascii="仿宋_GB2312" w:hint="eastAsia"/>
        </w:rPr>
        <w:t>15</w:t>
      </w:r>
      <w:r>
        <w:rPr>
          <w:rFonts w:ascii="仿宋_GB2312" w:hint="eastAsia"/>
        </w:rPr>
        <w:t>份，按“论文题目、发表刊物、发表日期、独著或合著、字数”的内容制作成表格目录，备注标明</w:t>
      </w:r>
      <w:r>
        <w:rPr>
          <w:rFonts w:ascii="仿宋_GB2312" w:hint="eastAsia"/>
        </w:rPr>
        <w:t>1</w:t>
      </w:r>
      <w:r>
        <w:rPr>
          <w:rFonts w:ascii="仿宋_GB2312" w:hint="eastAsia"/>
        </w:rPr>
        <w:t>篇为主送论文，均盖单位人事部门公章；主送论文复印</w:t>
      </w:r>
      <w:r>
        <w:rPr>
          <w:rFonts w:ascii="仿宋_GB2312" w:hint="eastAsia"/>
        </w:rPr>
        <w:t>15</w:t>
      </w:r>
      <w:r>
        <w:rPr>
          <w:rFonts w:ascii="仿宋_GB2312" w:hint="eastAsia"/>
        </w:rPr>
        <w:t>份，其他论文、著作、科研课题报告等每篇复印</w:t>
      </w:r>
      <w:r>
        <w:rPr>
          <w:rFonts w:ascii="仿宋_GB2312" w:hint="eastAsia"/>
        </w:rPr>
        <w:t>3</w:t>
      </w:r>
      <w:r>
        <w:rPr>
          <w:rFonts w:ascii="仿宋_GB2312" w:hint="eastAsia"/>
        </w:rPr>
        <w:t>份，均盖单位人事部门公章。合作完成的应提供主编或出版社出具的作者写作分工证明。报送材料时携带著作、论文、科研课题报告等原件以备验证。</w:t>
      </w:r>
    </w:p>
    <w:p w:rsidR="006E7277" w:rsidRDefault="00F46FFB">
      <w:pPr>
        <w:overflowPunct w:val="0"/>
        <w:autoSpaceDE w:val="0"/>
        <w:autoSpaceDN w:val="0"/>
        <w:spacing w:line="560" w:lineRule="exact"/>
        <w:ind w:firstLineChars="196" w:firstLine="627"/>
        <w:rPr>
          <w:rFonts w:ascii="仿宋_GB2312"/>
        </w:rPr>
      </w:pPr>
      <w:r>
        <w:rPr>
          <w:rFonts w:ascii="仿宋_GB2312" w:hint="eastAsia"/>
        </w:rPr>
        <w:t>5.</w:t>
      </w:r>
      <w:r>
        <w:rPr>
          <w:rFonts w:ascii="仿宋_GB2312" w:hint="eastAsia"/>
        </w:rPr>
        <w:t>身份证</w:t>
      </w:r>
      <w:r>
        <w:rPr>
          <w:rFonts w:ascii="仿宋_GB2312" w:hint="eastAsia"/>
        </w:rPr>
        <w:t>(</w:t>
      </w:r>
      <w:r>
        <w:rPr>
          <w:rFonts w:ascii="仿宋_GB2312" w:hint="eastAsia"/>
        </w:rPr>
        <w:t>上海市居住证</w:t>
      </w:r>
      <w:r>
        <w:rPr>
          <w:rFonts w:ascii="仿宋_GB2312" w:hint="eastAsia"/>
        </w:rPr>
        <w:t>)</w:t>
      </w:r>
      <w:r>
        <w:rPr>
          <w:rFonts w:ascii="仿宋_GB2312" w:hint="eastAsia"/>
        </w:rPr>
        <w:t>、学历学位证书、审计师或相关专业中级职称证书、专业技术职务聘</w:t>
      </w:r>
      <w:r>
        <w:rPr>
          <w:rFonts w:ascii="仿宋_GB2312" w:hint="eastAsia"/>
        </w:rPr>
        <w:t>任证书、有效期内全国高级审计师考试成绩合格证书、业务成果获奖证书及重要业绩方面证明材料、单位同意参加评审公示材料、委托评审</w:t>
      </w:r>
      <w:r>
        <w:rPr>
          <w:rFonts w:ascii="仿宋_GB2312" w:hint="eastAsia"/>
        </w:rPr>
        <w:lastRenderedPageBreak/>
        <w:t>函（中央驻沪单位）等复印件各</w:t>
      </w:r>
      <w:r>
        <w:rPr>
          <w:rFonts w:ascii="仿宋_GB2312" w:hint="eastAsia"/>
        </w:rPr>
        <w:t>1</w:t>
      </w:r>
      <w:r>
        <w:rPr>
          <w:rFonts w:ascii="仿宋_GB2312" w:hint="eastAsia"/>
        </w:rPr>
        <w:t>份，均盖单位人事部门公章。报送材料时携带原件以备验证。</w:t>
      </w:r>
    </w:p>
    <w:p w:rsidR="006E7277" w:rsidRDefault="00F46FFB">
      <w:pPr>
        <w:overflowPunct w:val="0"/>
        <w:autoSpaceDE w:val="0"/>
        <w:autoSpaceDN w:val="0"/>
        <w:spacing w:line="560" w:lineRule="exact"/>
        <w:ind w:firstLineChars="196" w:firstLine="627"/>
        <w:rPr>
          <w:rFonts w:ascii="仿宋_GB2312"/>
        </w:rPr>
      </w:pPr>
      <w:r>
        <w:rPr>
          <w:rFonts w:ascii="仿宋_GB2312" w:hint="eastAsia"/>
        </w:rPr>
        <w:t>6.</w:t>
      </w:r>
      <w:r>
        <w:rPr>
          <w:rFonts w:ascii="仿宋_GB2312" w:hint="eastAsia"/>
        </w:rPr>
        <w:t>担任审计组组长或主审项目的审计通知书和分项目主审的相关证明材料复印件</w:t>
      </w:r>
      <w:r>
        <w:rPr>
          <w:rFonts w:ascii="仿宋_GB2312" w:hint="eastAsia"/>
        </w:rPr>
        <w:t>1</w:t>
      </w:r>
      <w:r>
        <w:rPr>
          <w:rFonts w:ascii="仿宋_GB2312" w:hint="eastAsia"/>
        </w:rPr>
        <w:t>份，均盖单位负责审计工作的部门公章。</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7.</w:t>
      </w:r>
      <w:r>
        <w:rPr>
          <w:rFonts w:ascii="仿宋_GB2312" w:hAnsi="Courier New" w:cs="Courier New" w:hint="eastAsia"/>
        </w:rPr>
        <w:t>材料装订要求：所有申报材料均用</w:t>
      </w:r>
      <w:r>
        <w:rPr>
          <w:rFonts w:ascii="仿宋_GB2312" w:hAnsi="Courier New" w:cs="Courier New" w:hint="eastAsia"/>
        </w:rPr>
        <w:t>A4</w:t>
      </w:r>
      <w:r>
        <w:rPr>
          <w:rFonts w:ascii="仿宋_GB2312" w:hAnsi="Courier New" w:cs="Courier New" w:hint="eastAsia"/>
        </w:rPr>
        <w:t>纸双面打印或复印，左侧用</w:t>
      </w:r>
      <w:r>
        <w:rPr>
          <w:rFonts w:ascii="仿宋_GB2312" w:hAnsi="Courier New" w:cs="Courier New" w:hint="eastAsia"/>
        </w:rPr>
        <w:t>2</w:t>
      </w:r>
      <w:r>
        <w:rPr>
          <w:rFonts w:ascii="仿宋_GB2312" w:hAnsi="Courier New" w:cs="Courier New" w:hint="eastAsia"/>
        </w:rPr>
        <w:t>钉竖立装订。分类装订，顺序如下：</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w:t>
      </w:r>
      <w:proofErr w:type="gramStart"/>
      <w:r>
        <w:rPr>
          <w:rFonts w:ascii="仿宋_GB2312" w:hAnsi="Courier New" w:cs="Courier New" w:hint="eastAsia"/>
        </w:rPr>
        <w:t>一</w:t>
      </w:r>
      <w:proofErr w:type="gramEnd"/>
      <w:r>
        <w:rPr>
          <w:rFonts w:ascii="仿宋_GB2312" w:hAnsi="Courier New" w:cs="Courier New" w:hint="eastAsia"/>
        </w:rPr>
        <w:t>：</w:t>
      </w:r>
      <w:r>
        <w:rPr>
          <w:rFonts w:ascii="仿宋_GB2312" w:hAnsi="Courier New" w:cs="Courier New" w:hint="eastAsia"/>
        </w:rPr>
        <w:t>(1)</w:t>
      </w:r>
      <w:r>
        <w:rPr>
          <w:rFonts w:ascii="仿宋_GB2312" w:hAnsi="Courier New" w:cs="Courier New" w:hint="eastAsia"/>
        </w:rPr>
        <w:t>《高级职称评审申报表》，独立装订，一式</w:t>
      </w:r>
      <w:r>
        <w:rPr>
          <w:rFonts w:ascii="仿宋_GB2312" w:hAnsi="Courier New" w:cs="Courier New" w:hint="eastAsia"/>
        </w:rPr>
        <w:t>3</w:t>
      </w:r>
      <w:r>
        <w:rPr>
          <w:rFonts w:ascii="仿宋_GB2312" w:hAnsi="Courier New" w:cs="Courier New" w:hint="eastAsia"/>
        </w:rPr>
        <w:t>份；</w:t>
      </w:r>
      <w:r>
        <w:rPr>
          <w:rFonts w:ascii="仿宋_GB2312" w:hAnsi="Courier New" w:cs="Courier New" w:hint="eastAsia"/>
        </w:rPr>
        <w:t>(2)</w:t>
      </w:r>
      <w:r>
        <w:rPr>
          <w:rFonts w:ascii="仿宋_GB2312" w:hAnsi="Courier New" w:cs="Courier New" w:hint="eastAsia"/>
        </w:rPr>
        <w:t>《审计专业技术工作情况表》，独</w:t>
      </w:r>
      <w:r>
        <w:rPr>
          <w:rFonts w:ascii="仿宋_GB2312" w:hAnsi="Courier New" w:cs="Courier New" w:hint="eastAsia"/>
        </w:rPr>
        <w:t>立装订，一式</w:t>
      </w:r>
      <w:r>
        <w:rPr>
          <w:rFonts w:ascii="仿宋_GB2312" w:hAnsi="Courier New" w:cs="Courier New" w:hint="eastAsia"/>
        </w:rPr>
        <w:t>3</w:t>
      </w:r>
      <w:r>
        <w:rPr>
          <w:rFonts w:ascii="仿宋_GB2312" w:hAnsi="Courier New" w:cs="Courier New" w:hint="eastAsia"/>
        </w:rPr>
        <w:t>份；</w:t>
      </w:r>
      <w:r>
        <w:rPr>
          <w:rFonts w:ascii="仿宋_GB2312" w:hAnsi="Courier New" w:cs="Courier New" w:hint="eastAsia"/>
        </w:rPr>
        <w:t>(3)</w:t>
      </w:r>
      <w:r>
        <w:rPr>
          <w:rFonts w:ascii="仿宋_GB2312" w:hAnsi="Courier New" w:cs="Courier New" w:hint="eastAsia"/>
        </w:rPr>
        <w:t>按照《申报高级审计师自荐综合材料》、论文目录、主送论文、其他论文、著作、科研课题报告的顺序，合起来装订，一式</w:t>
      </w:r>
      <w:r>
        <w:rPr>
          <w:rFonts w:ascii="仿宋_GB2312" w:hAnsi="Courier New" w:cs="Courier New" w:hint="eastAsia"/>
        </w:rPr>
        <w:t>3</w:t>
      </w:r>
      <w:r>
        <w:rPr>
          <w:rFonts w:ascii="仿宋_GB2312" w:hAnsi="Courier New" w:cs="Courier New" w:hint="eastAsia"/>
        </w:rPr>
        <w:t>份。材料</w:t>
      </w:r>
      <w:r>
        <w:rPr>
          <w:rFonts w:ascii="仿宋_GB2312" w:hAnsi="Courier New" w:cs="Courier New" w:hint="eastAsia"/>
        </w:rPr>
        <w:t>(1)(2)(3)</w:t>
      </w:r>
      <w:r>
        <w:rPr>
          <w:rFonts w:ascii="仿宋_GB2312" w:hAnsi="Courier New" w:cs="Courier New" w:hint="eastAsia"/>
        </w:rPr>
        <w:t>各</w:t>
      </w:r>
      <w:r>
        <w:rPr>
          <w:rFonts w:ascii="仿宋_GB2312" w:hAnsi="Courier New" w:cs="Courier New" w:hint="eastAsia"/>
        </w:rPr>
        <w:t>1</w:t>
      </w:r>
      <w:r>
        <w:rPr>
          <w:rFonts w:ascii="仿宋_GB2312" w:hAnsi="Courier New" w:cs="Courier New" w:hint="eastAsia"/>
        </w:rPr>
        <w:t>份按顺序夹成</w:t>
      </w:r>
      <w:r>
        <w:rPr>
          <w:rFonts w:ascii="仿宋_GB2312" w:hAnsi="Courier New" w:cs="Courier New" w:hint="eastAsia"/>
        </w:rPr>
        <w:t>1</w:t>
      </w:r>
      <w:r>
        <w:rPr>
          <w:rFonts w:ascii="仿宋_GB2312" w:hAnsi="Courier New" w:cs="Courier New" w:hint="eastAsia"/>
        </w:rPr>
        <w:t>套，共</w:t>
      </w:r>
      <w:r>
        <w:rPr>
          <w:rFonts w:ascii="仿宋_GB2312" w:hAnsi="Courier New" w:cs="Courier New" w:hint="eastAsia"/>
        </w:rPr>
        <w:t>3</w:t>
      </w:r>
      <w:r>
        <w:rPr>
          <w:rFonts w:ascii="仿宋_GB2312" w:hAnsi="Courier New" w:cs="Courier New" w:hint="eastAsia"/>
        </w:rPr>
        <w:t>套。</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材料二：按照自荐综合材料、论文目录、主送论文的顺序，合起来装订，一式</w:t>
      </w:r>
      <w:r>
        <w:rPr>
          <w:rFonts w:ascii="仿宋_GB2312" w:hAnsi="Courier New" w:cs="Courier New" w:hint="eastAsia"/>
        </w:rPr>
        <w:t>12</w:t>
      </w:r>
      <w:r>
        <w:rPr>
          <w:rFonts w:ascii="仿宋_GB2312" w:hAnsi="Courier New" w:cs="Courier New" w:hint="eastAsia"/>
        </w:rPr>
        <w:t>份。</w:t>
      </w:r>
    </w:p>
    <w:p w:rsidR="006E7277" w:rsidRDefault="00F46FFB">
      <w:pPr>
        <w:overflowPunct w:val="0"/>
        <w:autoSpaceDE w:val="0"/>
        <w:autoSpaceDN w:val="0"/>
        <w:spacing w:line="560" w:lineRule="exact"/>
        <w:ind w:firstLine="645"/>
        <w:rPr>
          <w:rFonts w:ascii="仿宋_GB2312" w:hAnsi="Courier New" w:cs="Courier New"/>
        </w:rPr>
      </w:pPr>
      <w:r>
        <w:rPr>
          <w:rFonts w:ascii="仿宋_GB2312" w:hAnsi="Courier New" w:cs="Courier New" w:hint="eastAsia"/>
        </w:rPr>
        <w:t>材料三：身份证等证件类材料复印装订成</w:t>
      </w:r>
      <w:r>
        <w:rPr>
          <w:rFonts w:ascii="仿宋_GB2312" w:hAnsi="Courier New" w:cs="Courier New" w:hint="eastAsia"/>
        </w:rPr>
        <w:t>1</w:t>
      </w:r>
      <w:r>
        <w:rPr>
          <w:rFonts w:ascii="仿宋_GB2312" w:hAnsi="Courier New" w:cs="Courier New" w:hint="eastAsia"/>
        </w:rPr>
        <w:t>份，担任审计组组长或主审项目的审计通知书和分项目主审的相关证明材料复印装订成</w:t>
      </w:r>
      <w:r>
        <w:rPr>
          <w:rFonts w:ascii="仿宋_GB2312" w:hAnsi="Courier New" w:cs="Courier New" w:hint="eastAsia"/>
        </w:rPr>
        <w:t>1</w:t>
      </w:r>
      <w:r>
        <w:rPr>
          <w:rFonts w:ascii="仿宋_GB2312" w:hAnsi="Courier New" w:cs="Courier New" w:hint="eastAsia"/>
        </w:rPr>
        <w:t>份。</w:t>
      </w:r>
    </w:p>
    <w:p w:rsidR="006E7277" w:rsidRDefault="006E7277"/>
    <w:sectPr w:rsidR="006E7277" w:rsidSect="006E72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FB" w:rsidRDefault="00F46FFB" w:rsidP="00525317">
      <w:r>
        <w:separator/>
      </w:r>
    </w:p>
  </w:endnote>
  <w:endnote w:type="continuationSeparator" w:id="0">
    <w:p w:rsidR="00F46FFB" w:rsidRDefault="00F46FFB" w:rsidP="00525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FB" w:rsidRDefault="00F46FFB" w:rsidP="00525317">
      <w:r>
        <w:separator/>
      </w:r>
    </w:p>
  </w:footnote>
  <w:footnote w:type="continuationSeparator" w:id="0">
    <w:p w:rsidR="00F46FFB" w:rsidRDefault="00F46FFB" w:rsidP="00525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587A8E"/>
    <w:rsid w:val="00525317"/>
    <w:rsid w:val="006E7277"/>
    <w:rsid w:val="00F46FFB"/>
    <w:rsid w:val="0CC438EE"/>
    <w:rsid w:val="38587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77"/>
    <w:pPr>
      <w:widowControl w:val="0"/>
      <w:jc w:val="both"/>
    </w:pPr>
    <w:rPr>
      <w:rFonts w:ascii="Times New Roman" w:eastAsia="仿宋_GB2312" w:hAnsi="Times New Roman" w:cs="Times New Roman"/>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5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5317"/>
    <w:rPr>
      <w:rFonts w:ascii="Times New Roman" w:eastAsia="仿宋_GB2312" w:hAnsi="Times New Roman" w:cs="Times New Roman"/>
      <w:snapToGrid w:val="0"/>
      <w:sz w:val="18"/>
      <w:szCs w:val="18"/>
    </w:rPr>
  </w:style>
  <w:style w:type="paragraph" w:styleId="a4">
    <w:name w:val="footer"/>
    <w:basedOn w:val="a"/>
    <w:link w:val="Char0"/>
    <w:rsid w:val="00525317"/>
    <w:pPr>
      <w:tabs>
        <w:tab w:val="center" w:pos="4153"/>
        <w:tab w:val="right" w:pos="8306"/>
      </w:tabs>
      <w:snapToGrid w:val="0"/>
      <w:jc w:val="left"/>
    </w:pPr>
    <w:rPr>
      <w:sz w:val="18"/>
      <w:szCs w:val="18"/>
    </w:rPr>
  </w:style>
  <w:style w:type="character" w:customStyle="1" w:styleId="Char0">
    <w:name w:val="页脚 Char"/>
    <w:basedOn w:val="a0"/>
    <w:link w:val="a4"/>
    <w:rsid w:val="00525317"/>
    <w:rPr>
      <w:rFonts w:ascii="Times New Roman" w:eastAsia="仿宋_GB2312" w:hAnsi="Times New Roman" w:cs="Times New Roman"/>
      <w:snapToGrid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dc:creator>
  <cp:lastModifiedBy>NTKO</cp:lastModifiedBy>
  <cp:revision>3</cp:revision>
  <dcterms:created xsi:type="dcterms:W3CDTF">2025-08-28T07:43:00Z</dcterms:created>
  <dcterms:modified xsi:type="dcterms:W3CDTF">2025-08-29T02:05:00Z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A7B22F1651F44FC2A8658329628DFC3B_13</vt:lpwstr>
  </property>
  <property fmtid="{D5CDD505-2E9C-101B-9397-08002B2CF9AE}" pid="4" name="KSOTemplateDocerSaveRecord">
    <vt:lpwstr>eyJoZGlkIjoiMDliMzE1OGUzZjMzZjA2MTBiOGI1NjQ3MTkyNTg2NTkifQ==</vt:lpwstr>
  </property>
</Properties>
</file>