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9D" w:rsidRPr="00112772" w:rsidRDefault="00EB1C9D" w:rsidP="00EB1C9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附件：表二（贴</w:t>
      </w:r>
      <w:r>
        <w:rPr>
          <w:rFonts w:ascii="宋体" w:eastAsia="宋体" w:hAnsi="宋体" w:cs="Times New Roman"/>
          <w:b/>
          <w:noProof/>
          <w:kern w:val="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图片 1" descr="http://bs.rsj.sh.gov.cn/wcm/app/editor/edito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.rsj.sh.gov.cn/wcm/app/editor/editor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）</w:t>
      </w:r>
    </w:p>
    <w:p w:rsidR="00EB1C9D" w:rsidRPr="00112772" w:rsidRDefault="00EB1C9D" w:rsidP="00EB1C9D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高级工程师职称评审材料目录</w:t>
      </w:r>
    </w:p>
    <w:p w:rsidR="00EB1C9D" w:rsidRPr="00112772" w:rsidRDefault="00EB1C9D" w:rsidP="00EB1C9D">
      <w:pPr>
        <w:widowControl/>
        <w:ind w:right="-436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单位：</w:t>
      </w:r>
      <w:r w:rsidRPr="00112772">
        <w:rPr>
          <w:rFonts w:ascii="宋体" w:eastAsia="宋体" w:hAnsi="宋体" w:cs="Times New Roman" w:hint="eastAsia"/>
          <w:kern w:val="0"/>
          <w:sz w:val="28"/>
          <w:szCs w:val="28"/>
          <w:u w:val="single"/>
        </w:rPr>
        <w:t xml:space="preserve">　</w:t>
      </w: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姓名：联系电话：</w:t>
      </w: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  <w:u w:val="single"/>
        </w:rPr>
        <w:t xml:space="preserve">　　　　</w:t>
      </w: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申报学科组：</w:t>
      </w:r>
    </w:p>
    <w:tbl>
      <w:tblPr>
        <w:tblW w:w="913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4387"/>
        <w:gridCol w:w="850"/>
        <w:gridCol w:w="2902"/>
      </w:tblGrid>
      <w:tr w:rsidR="00EB1C9D" w:rsidRPr="00112772" w:rsidTr="00C50177">
        <w:trPr>
          <w:trHeight w:val="851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ind w:right="-43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份数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ind w:right="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要求</w:t>
            </w:r>
          </w:p>
        </w:tc>
      </w:tr>
      <w:tr w:rsidR="00EB1C9D" w:rsidRPr="00112772" w:rsidTr="00C50177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6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《高级职称评定申报表》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申报系统网上下载　</w:t>
            </w:r>
          </w:p>
        </w:tc>
      </w:tr>
      <w:tr w:rsidR="00EB1C9D" w:rsidRPr="00112772" w:rsidTr="00C50177">
        <w:trPr>
          <w:trHeight w:val="722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napToGrid w:val="0"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napToGrid w:val="0"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主审论文/</w:t>
            </w:r>
            <w:proofErr w:type="gramStart"/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副审论文</w:t>
            </w:r>
            <w:proofErr w:type="gramEnd"/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/技术报告/查重度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napToGrid w:val="0"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各1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1C9D" w:rsidRPr="00112772" w:rsidRDefault="00EB1C9D" w:rsidP="00C50177">
            <w:pPr>
              <w:widowControl/>
              <w:snapToGrid w:val="0"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提供原版期刊封面、目录和论文（复印件、盖章）</w:t>
            </w:r>
          </w:p>
        </w:tc>
      </w:tr>
      <w:tr w:rsidR="00EB1C9D" w:rsidRPr="00112772" w:rsidTr="00C50177">
        <w:trPr>
          <w:cantSplit/>
          <w:trHeight w:val="483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学历学位证书、中级职称证书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各1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复印件须经单位审核后盖章确认，按序号装订成册</w:t>
            </w:r>
          </w:p>
        </w:tc>
      </w:tr>
      <w:tr w:rsidR="00EB1C9D" w:rsidRPr="00112772" w:rsidTr="00C50177">
        <w:trPr>
          <w:cantSplit/>
          <w:trHeight w:val="547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资格证书、专业技术职务聘任表（网上下载）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1C9D" w:rsidRPr="00112772" w:rsidTr="00C50177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3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职称外语考试合格证书（可提供）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1C9D" w:rsidRPr="00112772" w:rsidTr="00C50177">
        <w:trPr>
          <w:cantSplit/>
          <w:trHeight w:val="533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职称计算机考试合格证书（可提供）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1C9D" w:rsidRPr="00112772" w:rsidTr="00C50177">
        <w:trPr>
          <w:cantSplit/>
          <w:trHeight w:val="627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napToGrid w:val="0"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napToGrid w:val="0"/>
              <w:spacing w:line="440" w:lineRule="exact"/>
              <w:ind w:right="-2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各类《公需科目培训合格证书》、及《医药专业科目证书》（必修课）、（选修课）等相关专业继续教育学时证书</w:t>
            </w:r>
            <w:r w:rsidRPr="00112772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(</w:t>
            </w:r>
            <w:r w:rsidRPr="00112772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网上下载</w:t>
            </w:r>
            <w:r w:rsidRPr="00112772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napToGrid w:val="0"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各1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1C9D" w:rsidRPr="00112772" w:rsidTr="00C50177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9D" w:rsidRPr="00112772" w:rsidRDefault="00EB1C9D" w:rsidP="00C50177">
            <w:pPr>
              <w:widowControl/>
              <w:snapToGrid w:val="0"/>
              <w:spacing w:line="440" w:lineRule="exact"/>
              <w:ind w:right="-2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专业技术成果（发明专利并获得专利授权证书）、获奖证书及其重要业绩方面证明材料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1C9D" w:rsidRPr="00112772" w:rsidTr="00C50177">
        <w:trPr>
          <w:trHeight w:val="535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专家推荐意见表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见附件</w:t>
            </w:r>
          </w:p>
        </w:tc>
      </w:tr>
      <w:tr w:rsidR="00EB1C9D" w:rsidRPr="00112772" w:rsidTr="00C50177">
        <w:trPr>
          <w:trHeight w:val="571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单位考核评价意见表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见附件</w:t>
            </w:r>
          </w:p>
        </w:tc>
      </w:tr>
      <w:tr w:rsidR="00EB1C9D" w:rsidRPr="00112772" w:rsidTr="00C50177">
        <w:trPr>
          <w:trHeight w:val="551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1"/>
              </w:rPr>
              <w:t>交纳社保复印件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EB1C9D" w:rsidRPr="00112772" w:rsidTr="00C50177">
        <w:trPr>
          <w:trHeight w:val="758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上海市《居住证》复印件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非上海市户籍申报者需提供</w:t>
            </w:r>
          </w:p>
        </w:tc>
      </w:tr>
      <w:tr w:rsidR="00EB1C9D" w:rsidRPr="00112772" w:rsidTr="00C50177">
        <w:trPr>
          <w:trHeight w:val="710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本人身份证复件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EB1C9D" w:rsidRPr="00112772" w:rsidTr="00C50177">
        <w:trPr>
          <w:trHeight w:val="710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提供开具发票的单位抬头和税号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1C9D" w:rsidRPr="00112772" w:rsidRDefault="00EB1C9D" w:rsidP="00C50177">
            <w:pPr>
              <w:widowControl/>
              <w:spacing w:line="440" w:lineRule="exact"/>
              <w:ind w:right="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1"/>
              </w:rPr>
              <w:t> </w:t>
            </w:r>
          </w:p>
        </w:tc>
      </w:tr>
    </w:tbl>
    <w:p w:rsidR="008666D1" w:rsidRPr="00EB1C9D" w:rsidRDefault="00EB1C9D" w:rsidP="00EB1C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宋体" w:eastAsia="宋体" w:hAnsi="Times New Roman" w:cs="Times New Roman" w:hint="eastAsia"/>
          <w:kern w:val="0"/>
          <w:sz w:val="28"/>
          <w:szCs w:val="28"/>
        </w:rPr>
        <w:t> </w:t>
      </w:r>
    </w:p>
    <w:sectPr w:rsidR="008666D1" w:rsidRPr="00EB1C9D" w:rsidSect="007C7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F1F"/>
    <w:rsid w:val="00572044"/>
    <w:rsid w:val="00622FD8"/>
    <w:rsid w:val="00691F1F"/>
    <w:rsid w:val="007C7056"/>
    <w:rsid w:val="00EB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1C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1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2021-04-12T01:44:00Z</dcterms:created>
  <dcterms:modified xsi:type="dcterms:W3CDTF">2021-04-12T01:44:00Z</dcterms:modified>
</cp:coreProperties>
</file>