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B6" w:rsidRDefault="006214B6">
      <w:pPr>
        <w:spacing w:line="540" w:lineRule="exact"/>
        <w:jc w:val="left"/>
        <w:rPr>
          <w:rFonts w:eastAsia="黑体"/>
          <w:sz w:val="32"/>
          <w:szCs w:val="32"/>
        </w:rPr>
      </w:pPr>
    </w:p>
    <w:p w:rsidR="006214B6" w:rsidRPr="006214B6" w:rsidRDefault="006214B6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 w:rsidRPr="006214B6">
        <w:rPr>
          <w:rFonts w:ascii="黑体" w:eastAsia="黑体" w:hAnsi="黑体" w:cs="黑体" w:hint="eastAsia"/>
          <w:sz w:val="32"/>
          <w:szCs w:val="32"/>
        </w:rPr>
        <w:t>附件</w:t>
      </w:r>
    </w:p>
    <w:p w:rsidR="006214B6" w:rsidRPr="006214B6" w:rsidRDefault="006214B6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6214B6" w:rsidRDefault="00F228C8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/>
          <w:sz w:val="44"/>
          <w:szCs w:val="44"/>
        </w:rPr>
        <w:t>长三角一体化与高水平人才高地建设</w:t>
      </w:r>
    </w:p>
    <w:p w:rsidR="006214B6" w:rsidRDefault="00F228C8" w:rsidP="00141E61">
      <w:pPr>
        <w:spacing w:afterLines="30"/>
        <w:jc w:val="center"/>
        <w:rPr>
          <w:rFonts w:eastAsia="华文中宋"/>
          <w:sz w:val="44"/>
          <w:szCs w:val="44"/>
        </w:rPr>
      </w:pPr>
      <w:r>
        <w:rPr>
          <w:rFonts w:ascii="华文中宋" w:eastAsia="华文中宋" w:hAnsi="华文中宋" w:cs="华文中宋"/>
          <w:sz w:val="44"/>
          <w:szCs w:val="44"/>
        </w:rPr>
        <w:t>高级研修项目教学计划</w:t>
      </w:r>
    </w:p>
    <w:tbl>
      <w:tblPr>
        <w:tblW w:w="87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54"/>
        <w:gridCol w:w="1364"/>
        <w:gridCol w:w="3242"/>
        <w:gridCol w:w="3119"/>
      </w:tblGrid>
      <w:tr w:rsidR="006214B6">
        <w:trPr>
          <w:trHeight w:val="567"/>
          <w:jc w:val="center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研修内容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授课人</w:t>
            </w:r>
          </w:p>
        </w:tc>
      </w:tr>
      <w:tr w:rsidR="006214B6">
        <w:trPr>
          <w:trHeight w:val="794"/>
          <w:jc w:val="center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9月7日</w:t>
            </w:r>
          </w:p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（周六）</w:t>
            </w:r>
          </w:p>
        </w:tc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4B6" w:rsidRDefault="00F228C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入沪报到，分房入住；学员分组做好学习准备</w:t>
            </w:r>
          </w:p>
        </w:tc>
      </w:tr>
      <w:tr w:rsidR="006214B6">
        <w:trPr>
          <w:trHeight w:val="567"/>
          <w:jc w:val="center"/>
        </w:trPr>
        <w:tc>
          <w:tcPr>
            <w:tcW w:w="105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9月8日</w:t>
            </w:r>
          </w:p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（周日）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9:00-9:30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开班仪式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相关领导</w:t>
            </w:r>
          </w:p>
        </w:tc>
      </w:tr>
      <w:tr w:rsidR="006214B6">
        <w:trPr>
          <w:trHeight w:val="794"/>
          <w:jc w:val="center"/>
        </w:trPr>
        <w:tc>
          <w:tcPr>
            <w:tcW w:w="1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4B6" w:rsidRDefault="006214B6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9:40-12:00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中央人才工作会议精神与人才高地建设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李志刚，中央组织部人才工作局原副局长</w:t>
            </w:r>
          </w:p>
        </w:tc>
      </w:tr>
      <w:tr w:rsidR="006214B6">
        <w:trPr>
          <w:trHeight w:val="794"/>
          <w:jc w:val="center"/>
        </w:trPr>
        <w:tc>
          <w:tcPr>
            <w:tcW w:w="1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4B6" w:rsidRDefault="006214B6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14:00-17:00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新时代建设高水平人才高地的若干基本问题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叶忠海，华东师范大学教授</w:t>
            </w:r>
          </w:p>
        </w:tc>
      </w:tr>
      <w:tr w:rsidR="006214B6">
        <w:trPr>
          <w:trHeight w:val="794"/>
          <w:jc w:val="center"/>
        </w:trPr>
        <w:tc>
          <w:tcPr>
            <w:tcW w:w="105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9月9日</w:t>
            </w:r>
          </w:p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（周一）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全力建设长三角全球科技创新中心人才高地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曾刚，华东师范大学教授</w:t>
            </w:r>
          </w:p>
        </w:tc>
      </w:tr>
      <w:tr w:rsidR="006214B6">
        <w:trPr>
          <w:trHeight w:val="794"/>
          <w:jc w:val="center"/>
        </w:trPr>
        <w:tc>
          <w:tcPr>
            <w:tcW w:w="1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4B6" w:rsidRDefault="006214B6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14:00-17:00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长三角地区构建具有国际竞争力的人才制度探索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吴瑞君，华东师范大学教授</w:t>
            </w:r>
          </w:p>
        </w:tc>
      </w:tr>
      <w:tr w:rsidR="006214B6">
        <w:trPr>
          <w:trHeight w:val="794"/>
          <w:jc w:val="center"/>
        </w:trPr>
        <w:tc>
          <w:tcPr>
            <w:tcW w:w="105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9月10日</w:t>
            </w:r>
          </w:p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（周二）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应对全球人才发展改革的新趋势新挑战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汪怿，上海社会科学院研究员</w:t>
            </w:r>
          </w:p>
        </w:tc>
      </w:tr>
      <w:tr w:rsidR="006214B6">
        <w:trPr>
          <w:trHeight w:val="567"/>
          <w:jc w:val="center"/>
        </w:trPr>
        <w:tc>
          <w:tcPr>
            <w:tcW w:w="1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4B6" w:rsidRDefault="006214B6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14:00-17:00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现场教学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上海飞机制造厂人力资源总监</w:t>
            </w:r>
          </w:p>
        </w:tc>
      </w:tr>
      <w:tr w:rsidR="006214B6">
        <w:trPr>
          <w:trHeight w:val="567"/>
          <w:jc w:val="center"/>
        </w:trPr>
        <w:tc>
          <w:tcPr>
            <w:tcW w:w="105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9月11日</w:t>
            </w:r>
          </w:p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（周三）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学习型城市建设与人才终身发展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黄健，华东师范大学教授</w:t>
            </w:r>
          </w:p>
        </w:tc>
      </w:tr>
      <w:tr w:rsidR="006214B6">
        <w:trPr>
          <w:trHeight w:val="567"/>
          <w:jc w:val="center"/>
        </w:trPr>
        <w:tc>
          <w:tcPr>
            <w:tcW w:w="1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4B6" w:rsidRDefault="006214B6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14:00-17:00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返程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无</w:t>
            </w:r>
          </w:p>
        </w:tc>
      </w:tr>
      <w:tr w:rsidR="006214B6">
        <w:trPr>
          <w:trHeight w:val="567"/>
          <w:jc w:val="center"/>
        </w:trPr>
        <w:tc>
          <w:tcPr>
            <w:tcW w:w="8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14B6" w:rsidRDefault="00F228C8">
            <w:pPr>
              <w:widowControl/>
              <w:spacing w:line="28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注：晚上安排研讨交流活动。</w:t>
            </w:r>
          </w:p>
        </w:tc>
      </w:tr>
    </w:tbl>
    <w:p w:rsidR="006214B6" w:rsidRDefault="006214B6">
      <w:pPr>
        <w:rPr>
          <w:rFonts w:ascii="仿宋_GB2312" w:cs="仿宋_GB2312"/>
          <w:sz w:val="32"/>
          <w:szCs w:val="32"/>
        </w:rPr>
      </w:pPr>
    </w:p>
    <w:p w:rsidR="006214B6" w:rsidRDefault="006214B6">
      <w:pPr>
        <w:spacing w:line="580" w:lineRule="exact"/>
        <w:rPr>
          <w:rFonts w:ascii="仿宋_GB2312"/>
          <w:sz w:val="32"/>
          <w:szCs w:val="32"/>
        </w:rPr>
      </w:pPr>
    </w:p>
    <w:p w:rsidR="006214B6" w:rsidRDefault="006214B6">
      <w:pPr>
        <w:spacing w:line="580" w:lineRule="exact"/>
        <w:rPr>
          <w:rFonts w:ascii="仿宋_GB2312"/>
          <w:sz w:val="32"/>
          <w:szCs w:val="32"/>
        </w:rPr>
      </w:pPr>
      <w:bookmarkStart w:id="0" w:name="_GoBack"/>
      <w:bookmarkEnd w:id="0"/>
    </w:p>
    <w:p w:rsidR="006214B6" w:rsidRDefault="006214B6">
      <w:pPr>
        <w:spacing w:line="40" w:lineRule="exact"/>
        <w:rPr>
          <w:rFonts w:ascii="仿宋_GB2312"/>
          <w:sz w:val="32"/>
          <w:szCs w:val="32"/>
        </w:rPr>
      </w:pPr>
    </w:p>
    <w:sectPr w:rsidR="006214B6" w:rsidSect="006214B6">
      <w:footerReference w:type="even" r:id="rId6"/>
      <w:footerReference w:type="default" r:id="rId7"/>
      <w:pgSz w:w="11906" w:h="16838"/>
      <w:pgMar w:top="1843" w:right="1474" w:bottom="1871" w:left="1474" w:header="851" w:footer="1418" w:gutter="0"/>
      <w:cols w:space="425"/>
      <w:docGrid w:type="linesAndChars"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C2E" w:rsidRDefault="00AC7C2E">
      <w:pPr>
        <w:spacing w:line="240" w:lineRule="auto"/>
      </w:pPr>
      <w:r>
        <w:separator/>
      </w:r>
    </w:p>
  </w:endnote>
  <w:endnote w:type="continuationSeparator" w:id="1">
    <w:p w:rsidR="00AC7C2E" w:rsidRDefault="00AC7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B6" w:rsidRDefault="00F228C8">
    <w:pPr>
      <w:pStyle w:val="a7"/>
      <w:framePr w:hSpace="397" w:wrap="around" w:vAnchor="text" w:hAnchor="margin" w:xAlign="outside" w:y="1"/>
      <w:ind w:firstLineChars="100" w:firstLine="28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FD45C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FD45C6">
      <w:rPr>
        <w:rStyle w:val="aa"/>
        <w:rFonts w:ascii="宋体" w:eastAsia="宋体" w:hAnsi="宋体"/>
        <w:sz w:val="28"/>
        <w:szCs w:val="28"/>
      </w:rPr>
      <w:fldChar w:fldCharType="separate"/>
    </w:r>
    <w:r w:rsidR="0022373E">
      <w:rPr>
        <w:rStyle w:val="aa"/>
        <w:rFonts w:ascii="宋体" w:eastAsia="宋体" w:hAnsi="宋体"/>
        <w:noProof/>
        <w:sz w:val="28"/>
        <w:szCs w:val="28"/>
      </w:rPr>
      <w:t>2</w:t>
    </w:r>
    <w:r w:rsidR="00FD45C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6214B6" w:rsidRDefault="006214B6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B6" w:rsidRDefault="00F228C8">
    <w:pPr>
      <w:pStyle w:val="a7"/>
      <w:framePr w:w="1395" w:hSpace="397" w:wrap="around" w:vAnchor="text" w:hAnchor="page" w:x="9039" w:y="109"/>
      <w:jc w:val="both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FD45C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FD45C6">
      <w:rPr>
        <w:rStyle w:val="aa"/>
        <w:rFonts w:ascii="宋体" w:eastAsia="宋体" w:hAnsi="宋体"/>
        <w:sz w:val="28"/>
        <w:szCs w:val="28"/>
      </w:rPr>
      <w:fldChar w:fldCharType="separate"/>
    </w:r>
    <w:r w:rsidR="0022373E">
      <w:rPr>
        <w:rStyle w:val="aa"/>
        <w:rFonts w:ascii="宋体" w:eastAsia="宋体" w:hAnsi="宋体"/>
        <w:noProof/>
        <w:sz w:val="28"/>
        <w:szCs w:val="28"/>
      </w:rPr>
      <w:t>1</w:t>
    </w:r>
    <w:r w:rsidR="00FD45C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6214B6" w:rsidRDefault="00F228C8">
    <w:pPr>
      <w:pStyle w:val="a7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C2E" w:rsidRDefault="00AC7C2E">
      <w:pPr>
        <w:spacing w:line="240" w:lineRule="auto"/>
      </w:pPr>
      <w:r>
        <w:separator/>
      </w:r>
    </w:p>
  </w:footnote>
  <w:footnote w:type="continuationSeparator" w:id="1">
    <w:p w:rsidR="00AC7C2E" w:rsidRDefault="00AC7C2E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劼">
    <w15:presenceInfo w15:providerId="WebOffice Third" w15:userId="FIBVKIQRGTJXXBTM: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299"/>
  <w:drawingGridVerticalSpacing w:val="579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B4AE0"/>
    <w:rsid w:val="B7FDDA90"/>
    <w:rsid w:val="DEFF5D08"/>
    <w:rsid w:val="E3DFB2FC"/>
    <w:rsid w:val="E7DFE2EF"/>
    <w:rsid w:val="F7BFAEC8"/>
    <w:rsid w:val="FF6BBFDF"/>
    <w:rsid w:val="00004F54"/>
    <w:rsid w:val="00005482"/>
    <w:rsid w:val="00005FDD"/>
    <w:rsid w:val="00007000"/>
    <w:rsid w:val="00011CD4"/>
    <w:rsid w:val="00040E5F"/>
    <w:rsid w:val="00044B33"/>
    <w:rsid w:val="000529D9"/>
    <w:rsid w:val="000652AF"/>
    <w:rsid w:val="000673D4"/>
    <w:rsid w:val="00077DA5"/>
    <w:rsid w:val="000859A9"/>
    <w:rsid w:val="00087A2A"/>
    <w:rsid w:val="0009409F"/>
    <w:rsid w:val="00095F7A"/>
    <w:rsid w:val="000A1721"/>
    <w:rsid w:val="000A1B4C"/>
    <w:rsid w:val="000B4B0D"/>
    <w:rsid w:val="000C4EE0"/>
    <w:rsid w:val="000F3727"/>
    <w:rsid w:val="000F486E"/>
    <w:rsid w:val="000F4917"/>
    <w:rsid w:val="000F78E0"/>
    <w:rsid w:val="000F7F95"/>
    <w:rsid w:val="0010003C"/>
    <w:rsid w:val="00101A19"/>
    <w:rsid w:val="001036A4"/>
    <w:rsid w:val="00104C63"/>
    <w:rsid w:val="00104D23"/>
    <w:rsid w:val="00105CB3"/>
    <w:rsid w:val="001073F7"/>
    <w:rsid w:val="00110228"/>
    <w:rsid w:val="001146C2"/>
    <w:rsid w:val="00117654"/>
    <w:rsid w:val="00117859"/>
    <w:rsid w:val="0012634D"/>
    <w:rsid w:val="00131675"/>
    <w:rsid w:val="001360D3"/>
    <w:rsid w:val="001376C5"/>
    <w:rsid w:val="00141E61"/>
    <w:rsid w:val="0015115C"/>
    <w:rsid w:val="00151A48"/>
    <w:rsid w:val="00154CB2"/>
    <w:rsid w:val="001557F8"/>
    <w:rsid w:val="00162B9D"/>
    <w:rsid w:val="001676A4"/>
    <w:rsid w:val="001724ED"/>
    <w:rsid w:val="00172B5F"/>
    <w:rsid w:val="001816BA"/>
    <w:rsid w:val="00183D93"/>
    <w:rsid w:val="00184C30"/>
    <w:rsid w:val="001A1CD2"/>
    <w:rsid w:val="001A7D84"/>
    <w:rsid w:val="001C2018"/>
    <w:rsid w:val="001C381C"/>
    <w:rsid w:val="001D4AC7"/>
    <w:rsid w:val="001F0A05"/>
    <w:rsid w:val="002047D2"/>
    <w:rsid w:val="00207D97"/>
    <w:rsid w:val="00213351"/>
    <w:rsid w:val="00216BDC"/>
    <w:rsid w:val="0022373E"/>
    <w:rsid w:val="00227D6E"/>
    <w:rsid w:val="0023324F"/>
    <w:rsid w:val="00233BC0"/>
    <w:rsid w:val="00237708"/>
    <w:rsid w:val="0024370A"/>
    <w:rsid w:val="00243A40"/>
    <w:rsid w:val="00244BBB"/>
    <w:rsid w:val="00252BED"/>
    <w:rsid w:val="002731EE"/>
    <w:rsid w:val="002733FA"/>
    <w:rsid w:val="00280496"/>
    <w:rsid w:val="00280709"/>
    <w:rsid w:val="00282CB9"/>
    <w:rsid w:val="0028360D"/>
    <w:rsid w:val="00292175"/>
    <w:rsid w:val="0029285B"/>
    <w:rsid w:val="002A1C1C"/>
    <w:rsid w:val="002A21B2"/>
    <w:rsid w:val="002A7412"/>
    <w:rsid w:val="002B100D"/>
    <w:rsid w:val="002B1626"/>
    <w:rsid w:val="002B7437"/>
    <w:rsid w:val="002C1954"/>
    <w:rsid w:val="002C3571"/>
    <w:rsid w:val="002C3839"/>
    <w:rsid w:val="002D210F"/>
    <w:rsid w:val="002E015D"/>
    <w:rsid w:val="002E38E0"/>
    <w:rsid w:val="002E7233"/>
    <w:rsid w:val="002E7412"/>
    <w:rsid w:val="00300171"/>
    <w:rsid w:val="0030289A"/>
    <w:rsid w:val="00304A5C"/>
    <w:rsid w:val="00311CD0"/>
    <w:rsid w:val="00312360"/>
    <w:rsid w:val="00312BBE"/>
    <w:rsid w:val="00333374"/>
    <w:rsid w:val="00336171"/>
    <w:rsid w:val="00344057"/>
    <w:rsid w:val="00345FF0"/>
    <w:rsid w:val="00346A64"/>
    <w:rsid w:val="0036005B"/>
    <w:rsid w:val="00373717"/>
    <w:rsid w:val="003765C0"/>
    <w:rsid w:val="00383747"/>
    <w:rsid w:val="00387D86"/>
    <w:rsid w:val="00390C88"/>
    <w:rsid w:val="00394E40"/>
    <w:rsid w:val="003960BA"/>
    <w:rsid w:val="003963B9"/>
    <w:rsid w:val="003975A7"/>
    <w:rsid w:val="003A1FB6"/>
    <w:rsid w:val="003B00BF"/>
    <w:rsid w:val="003C1D8E"/>
    <w:rsid w:val="003C6232"/>
    <w:rsid w:val="003C7E5A"/>
    <w:rsid w:val="003D044E"/>
    <w:rsid w:val="003D1A89"/>
    <w:rsid w:val="003D66AA"/>
    <w:rsid w:val="003E0980"/>
    <w:rsid w:val="003F25F2"/>
    <w:rsid w:val="003F4151"/>
    <w:rsid w:val="003F434E"/>
    <w:rsid w:val="003F74B3"/>
    <w:rsid w:val="0040039B"/>
    <w:rsid w:val="00402329"/>
    <w:rsid w:val="00404595"/>
    <w:rsid w:val="00417F29"/>
    <w:rsid w:val="00420953"/>
    <w:rsid w:val="00432607"/>
    <w:rsid w:val="00435DF3"/>
    <w:rsid w:val="004473C4"/>
    <w:rsid w:val="00451BBD"/>
    <w:rsid w:val="00461095"/>
    <w:rsid w:val="00474D44"/>
    <w:rsid w:val="00476D97"/>
    <w:rsid w:val="00477D1C"/>
    <w:rsid w:val="00481189"/>
    <w:rsid w:val="00481696"/>
    <w:rsid w:val="00481697"/>
    <w:rsid w:val="00485850"/>
    <w:rsid w:val="004858CD"/>
    <w:rsid w:val="00487784"/>
    <w:rsid w:val="004A27BE"/>
    <w:rsid w:val="004C2216"/>
    <w:rsid w:val="004C7F29"/>
    <w:rsid w:val="004D2FA4"/>
    <w:rsid w:val="004D341A"/>
    <w:rsid w:val="004D4102"/>
    <w:rsid w:val="004E1CD6"/>
    <w:rsid w:val="004E57BA"/>
    <w:rsid w:val="004F1197"/>
    <w:rsid w:val="0050205B"/>
    <w:rsid w:val="005033F7"/>
    <w:rsid w:val="005102BB"/>
    <w:rsid w:val="00511066"/>
    <w:rsid w:val="00515B1D"/>
    <w:rsid w:val="005318D1"/>
    <w:rsid w:val="00531F84"/>
    <w:rsid w:val="00534DC2"/>
    <w:rsid w:val="0054778D"/>
    <w:rsid w:val="005504E9"/>
    <w:rsid w:val="0055452B"/>
    <w:rsid w:val="00564622"/>
    <w:rsid w:val="00567848"/>
    <w:rsid w:val="00572527"/>
    <w:rsid w:val="00575FFB"/>
    <w:rsid w:val="00577BC4"/>
    <w:rsid w:val="00581ABD"/>
    <w:rsid w:val="00592BA0"/>
    <w:rsid w:val="005956F0"/>
    <w:rsid w:val="00596064"/>
    <w:rsid w:val="005A5B77"/>
    <w:rsid w:val="005B0568"/>
    <w:rsid w:val="005B2592"/>
    <w:rsid w:val="005B25AA"/>
    <w:rsid w:val="005B746C"/>
    <w:rsid w:val="005D04EE"/>
    <w:rsid w:val="005D20D2"/>
    <w:rsid w:val="005D6BAA"/>
    <w:rsid w:val="005D77FD"/>
    <w:rsid w:val="00612213"/>
    <w:rsid w:val="0062041D"/>
    <w:rsid w:val="006214B6"/>
    <w:rsid w:val="00633371"/>
    <w:rsid w:val="00654EEA"/>
    <w:rsid w:val="00665FCE"/>
    <w:rsid w:val="00671E8A"/>
    <w:rsid w:val="00672C96"/>
    <w:rsid w:val="00674F04"/>
    <w:rsid w:val="00686FB9"/>
    <w:rsid w:val="00696391"/>
    <w:rsid w:val="00697EF2"/>
    <w:rsid w:val="006A7075"/>
    <w:rsid w:val="006B2320"/>
    <w:rsid w:val="006B2544"/>
    <w:rsid w:val="006D5C63"/>
    <w:rsid w:val="006E30EF"/>
    <w:rsid w:val="006F12A7"/>
    <w:rsid w:val="006F1986"/>
    <w:rsid w:val="00701662"/>
    <w:rsid w:val="00704536"/>
    <w:rsid w:val="00717A1A"/>
    <w:rsid w:val="007425FB"/>
    <w:rsid w:val="007436CD"/>
    <w:rsid w:val="007469F5"/>
    <w:rsid w:val="007516D8"/>
    <w:rsid w:val="00752C32"/>
    <w:rsid w:val="00755506"/>
    <w:rsid w:val="0076450A"/>
    <w:rsid w:val="0076587A"/>
    <w:rsid w:val="007679E4"/>
    <w:rsid w:val="00770A41"/>
    <w:rsid w:val="00773AE0"/>
    <w:rsid w:val="00777F91"/>
    <w:rsid w:val="00781B49"/>
    <w:rsid w:val="00785987"/>
    <w:rsid w:val="007904CD"/>
    <w:rsid w:val="00796CBC"/>
    <w:rsid w:val="007A20B9"/>
    <w:rsid w:val="007B1364"/>
    <w:rsid w:val="007B2FAE"/>
    <w:rsid w:val="007B5277"/>
    <w:rsid w:val="007C10DC"/>
    <w:rsid w:val="007D1519"/>
    <w:rsid w:val="007E5865"/>
    <w:rsid w:val="007F474C"/>
    <w:rsid w:val="00802606"/>
    <w:rsid w:val="008057E0"/>
    <w:rsid w:val="00806A80"/>
    <w:rsid w:val="00811261"/>
    <w:rsid w:val="00812661"/>
    <w:rsid w:val="0081325D"/>
    <w:rsid w:val="00814287"/>
    <w:rsid w:val="0081498A"/>
    <w:rsid w:val="008207C6"/>
    <w:rsid w:val="00821829"/>
    <w:rsid w:val="0084599D"/>
    <w:rsid w:val="00846556"/>
    <w:rsid w:val="00850017"/>
    <w:rsid w:val="00850865"/>
    <w:rsid w:val="008552A0"/>
    <w:rsid w:val="0085558C"/>
    <w:rsid w:val="00861AF5"/>
    <w:rsid w:val="008621D1"/>
    <w:rsid w:val="008667AE"/>
    <w:rsid w:val="00874852"/>
    <w:rsid w:val="0087596D"/>
    <w:rsid w:val="00875B89"/>
    <w:rsid w:val="00877404"/>
    <w:rsid w:val="008801C4"/>
    <w:rsid w:val="008870A0"/>
    <w:rsid w:val="00895555"/>
    <w:rsid w:val="008977F0"/>
    <w:rsid w:val="008A4B79"/>
    <w:rsid w:val="008B0DA0"/>
    <w:rsid w:val="008B315A"/>
    <w:rsid w:val="008C2EE1"/>
    <w:rsid w:val="008C32DF"/>
    <w:rsid w:val="008D39A5"/>
    <w:rsid w:val="008D3CD6"/>
    <w:rsid w:val="008F0877"/>
    <w:rsid w:val="008F1F4D"/>
    <w:rsid w:val="008F3FB3"/>
    <w:rsid w:val="00901390"/>
    <w:rsid w:val="00921243"/>
    <w:rsid w:val="00921EDC"/>
    <w:rsid w:val="00925B02"/>
    <w:rsid w:val="0092705E"/>
    <w:rsid w:val="00935581"/>
    <w:rsid w:val="0093592D"/>
    <w:rsid w:val="00940A9E"/>
    <w:rsid w:val="009434DD"/>
    <w:rsid w:val="00944E87"/>
    <w:rsid w:val="00950D4B"/>
    <w:rsid w:val="00951410"/>
    <w:rsid w:val="0095376F"/>
    <w:rsid w:val="009613CE"/>
    <w:rsid w:val="00963EA8"/>
    <w:rsid w:val="009643C1"/>
    <w:rsid w:val="00971BE7"/>
    <w:rsid w:val="00984DF2"/>
    <w:rsid w:val="00990232"/>
    <w:rsid w:val="009956D5"/>
    <w:rsid w:val="00997B4D"/>
    <w:rsid w:val="009A0B10"/>
    <w:rsid w:val="009A4283"/>
    <w:rsid w:val="009A6DCC"/>
    <w:rsid w:val="009B5767"/>
    <w:rsid w:val="009C435F"/>
    <w:rsid w:val="009D1D71"/>
    <w:rsid w:val="009D37CD"/>
    <w:rsid w:val="009D5C74"/>
    <w:rsid w:val="009E3636"/>
    <w:rsid w:val="009F109E"/>
    <w:rsid w:val="009F125B"/>
    <w:rsid w:val="009F232A"/>
    <w:rsid w:val="00A11A79"/>
    <w:rsid w:val="00A17176"/>
    <w:rsid w:val="00A21E58"/>
    <w:rsid w:val="00A22D0D"/>
    <w:rsid w:val="00A2542B"/>
    <w:rsid w:val="00A266F7"/>
    <w:rsid w:val="00A26DF0"/>
    <w:rsid w:val="00A31C11"/>
    <w:rsid w:val="00A346E1"/>
    <w:rsid w:val="00A347D8"/>
    <w:rsid w:val="00A360A3"/>
    <w:rsid w:val="00A40AAA"/>
    <w:rsid w:val="00A43063"/>
    <w:rsid w:val="00A43A40"/>
    <w:rsid w:val="00A719C7"/>
    <w:rsid w:val="00A72D8E"/>
    <w:rsid w:val="00A72DBA"/>
    <w:rsid w:val="00A73D42"/>
    <w:rsid w:val="00A74F61"/>
    <w:rsid w:val="00A83CFA"/>
    <w:rsid w:val="00A84A2E"/>
    <w:rsid w:val="00A870A1"/>
    <w:rsid w:val="00A872CA"/>
    <w:rsid w:val="00A94F34"/>
    <w:rsid w:val="00A95EE6"/>
    <w:rsid w:val="00AA0B9A"/>
    <w:rsid w:val="00AB5B55"/>
    <w:rsid w:val="00AB604D"/>
    <w:rsid w:val="00AC78A0"/>
    <w:rsid w:val="00AC7C2E"/>
    <w:rsid w:val="00AD03B4"/>
    <w:rsid w:val="00AD6B6C"/>
    <w:rsid w:val="00AE112C"/>
    <w:rsid w:val="00AE3D7D"/>
    <w:rsid w:val="00AF4873"/>
    <w:rsid w:val="00AF7CCF"/>
    <w:rsid w:val="00B01E6E"/>
    <w:rsid w:val="00B132DD"/>
    <w:rsid w:val="00B14828"/>
    <w:rsid w:val="00B17AF7"/>
    <w:rsid w:val="00B20191"/>
    <w:rsid w:val="00B21833"/>
    <w:rsid w:val="00B22D0A"/>
    <w:rsid w:val="00B22F57"/>
    <w:rsid w:val="00B2368B"/>
    <w:rsid w:val="00B35DCB"/>
    <w:rsid w:val="00B41C3E"/>
    <w:rsid w:val="00B43AAF"/>
    <w:rsid w:val="00B466DB"/>
    <w:rsid w:val="00B56A62"/>
    <w:rsid w:val="00B6126F"/>
    <w:rsid w:val="00B61412"/>
    <w:rsid w:val="00B6252A"/>
    <w:rsid w:val="00B62BA9"/>
    <w:rsid w:val="00B6440F"/>
    <w:rsid w:val="00B65FA8"/>
    <w:rsid w:val="00B71093"/>
    <w:rsid w:val="00B71B14"/>
    <w:rsid w:val="00B732B5"/>
    <w:rsid w:val="00B808F6"/>
    <w:rsid w:val="00B81CEC"/>
    <w:rsid w:val="00B86CD7"/>
    <w:rsid w:val="00B92C82"/>
    <w:rsid w:val="00BA15A9"/>
    <w:rsid w:val="00BA4F4A"/>
    <w:rsid w:val="00BA5409"/>
    <w:rsid w:val="00BB337D"/>
    <w:rsid w:val="00BB72F0"/>
    <w:rsid w:val="00BC7EE8"/>
    <w:rsid w:val="00BD1F85"/>
    <w:rsid w:val="00BD3243"/>
    <w:rsid w:val="00BD528E"/>
    <w:rsid w:val="00BE737A"/>
    <w:rsid w:val="00BF5627"/>
    <w:rsid w:val="00C051FC"/>
    <w:rsid w:val="00C135C8"/>
    <w:rsid w:val="00C23276"/>
    <w:rsid w:val="00C2478E"/>
    <w:rsid w:val="00C355B9"/>
    <w:rsid w:val="00C36168"/>
    <w:rsid w:val="00C36CB3"/>
    <w:rsid w:val="00C47B63"/>
    <w:rsid w:val="00C50CB2"/>
    <w:rsid w:val="00C53CD7"/>
    <w:rsid w:val="00C6171F"/>
    <w:rsid w:val="00C62048"/>
    <w:rsid w:val="00C64FC1"/>
    <w:rsid w:val="00C75256"/>
    <w:rsid w:val="00C8568F"/>
    <w:rsid w:val="00C86787"/>
    <w:rsid w:val="00CA2953"/>
    <w:rsid w:val="00CC1822"/>
    <w:rsid w:val="00CD1BBD"/>
    <w:rsid w:val="00CD47B2"/>
    <w:rsid w:val="00CD7AFA"/>
    <w:rsid w:val="00CE16C9"/>
    <w:rsid w:val="00CE2D8A"/>
    <w:rsid w:val="00CE4CC8"/>
    <w:rsid w:val="00CE5716"/>
    <w:rsid w:val="00CE67A3"/>
    <w:rsid w:val="00CE7306"/>
    <w:rsid w:val="00CF39F6"/>
    <w:rsid w:val="00CF3BCF"/>
    <w:rsid w:val="00CF77C0"/>
    <w:rsid w:val="00D01E2D"/>
    <w:rsid w:val="00D03085"/>
    <w:rsid w:val="00D04671"/>
    <w:rsid w:val="00D067CA"/>
    <w:rsid w:val="00D14467"/>
    <w:rsid w:val="00D311CF"/>
    <w:rsid w:val="00D32588"/>
    <w:rsid w:val="00D3460A"/>
    <w:rsid w:val="00D462E9"/>
    <w:rsid w:val="00D475B0"/>
    <w:rsid w:val="00D57529"/>
    <w:rsid w:val="00D63B47"/>
    <w:rsid w:val="00D63F3F"/>
    <w:rsid w:val="00D6480F"/>
    <w:rsid w:val="00D740D2"/>
    <w:rsid w:val="00D9134A"/>
    <w:rsid w:val="00D9508A"/>
    <w:rsid w:val="00DB24BD"/>
    <w:rsid w:val="00DB51F1"/>
    <w:rsid w:val="00DB65F5"/>
    <w:rsid w:val="00DC0D9B"/>
    <w:rsid w:val="00DC72F5"/>
    <w:rsid w:val="00DD1B40"/>
    <w:rsid w:val="00DD29AD"/>
    <w:rsid w:val="00DD3723"/>
    <w:rsid w:val="00DD47D3"/>
    <w:rsid w:val="00DD5BDA"/>
    <w:rsid w:val="00DD7F7B"/>
    <w:rsid w:val="00DE4BBF"/>
    <w:rsid w:val="00DE7F26"/>
    <w:rsid w:val="00DF1ED0"/>
    <w:rsid w:val="00DF2213"/>
    <w:rsid w:val="00DF35D8"/>
    <w:rsid w:val="00E00E02"/>
    <w:rsid w:val="00E07040"/>
    <w:rsid w:val="00E07C2B"/>
    <w:rsid w:val="00E201C8"/>
    <w:rsid w:val="00E314EF"/>
    <w:rsid w:val="00E40707"/>
    <w:rsid w:val="00E4073F"/>
    <w:rsid w:val="00E4112F"/>
    <w:rsid w:val="00E459E2"/>
    <w:rsid w:val="00E50670"/>
    <w:rsid w:val="00E5291E"/>
    <w:rsid w:val="00E537AF"/>
    <w:rsid w:val="00E55976"/>
    <w:rsid w:val="00E55E55"/>
    <w:rsid w:val="00E5757B"/>
    <w:rsid w:val="00E63406"/>
    <w:rsid w:val="00E727DD"/>
    <w:rsid w:val="00E8316C"/>
    <w:rsid w:val="00E83F9E"/>
    <w:rsid w:val="00E934E7"/>
    <w:rsid w:val="00EA0B70"/>
    <w:rsid w:val="00EA7FE1"/>
    <w:rsid w:val="00EB0143"/>
    <w:rsid w:val="00EB33BF"/>
    <w:rsid w:val="00EB4A4E"/>
    <w:rsid w:val="00EB4AE0"/>
    <w:rsid w:val="00EB4D2F"/>
    <w:rsid w:val="00EB60E3"/>
    <w:rsid w:val="00EC08AA"/>
    <w:rsid w:val="00EC13A0"/>
    <w:rsid w:val="00EC22AD"/>
    <w:rsid w:val="00ED5F7B"/>
    <w:rsid w:val="00ED6257"/>
    <w:rsid w:val="00EE3ABF"/>
    <w:rsid w:val="00F00C1B"/>
    <w:rsid w:val="00F06F79"/>
    <w:rsid w:val="00F162D2"/>
    <w:rsid w:val="00F228C8"/>
    <w:rsid w:val="00F25D0F"/>
    <w:rsid w:val="00F2784C"/>
    <w:rsid w:val="00F31E48"/>
    <w:rsid w:val="00F3342E"/>
    <w:rsid w:val="00F33586"/>
    <w:rsid w:val="00F50B37"/>
    <w:rsid w:val="00F6125E"/>
    <w:rsid w:val="00F61951"/>
    <w:rsid w:val="00F702A6"/>
    <w:rsid w:val="00F737E2"/>
    <w:rsid w:val="00F75F4B"/>
    <w:rsid w:val="00F769F4"/>
    <w:rsid w:val="00F81B6C"/>
    <w:rsid w:val="00F859EE"/>
    <w:rsid w:val="00F909AB"/>
    <w:rsid w:val="00FA407E"/>
    <w:rsid w:val="00FA7D57"/>
    <w:rsid w:val="00FB222B"/>
    <w:rsid w:val="00FB5035"/>
    <w:rsid w:val="00FC202E"/>
    <w:rsid w:val="00FC4A1E"/>
    <w:rsid w:val="00FD45C6"/>
    <w:rsid w:val="00FD5F02"/>
    <w:rsid w:val="00FF0210"/>
    <w:rsid w:val="0FBB9691"/>
    <w:rsid w:val="35FA2C13"/>
    <w:rsid w:val="456BDB59"/>
    <w:rsid w:val="5FE2A3EB"/>
    <w:rsid w:val="6FF5E9D1"/>
    <w:rsid w:val="7777EF87"/>
    <w:rsid w:val="7FCCF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B6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3">
    <w:name w:val="heading 3"/>
    <w:basedOn w:val="a"/>
    <w:next w:val="a"/>
    <w:qFormat/>
    <w:rsid w:val="006214B6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14B6"/>
    <w:pPr>
      <w:spacing w:after="120"/>
    </w:pPr>
  </w:style>
  <w:style w:type="paragraph" w:styleId="a4">
    <w:name w:val="Body Text Indent"/>
    <w:basedOn w:val="a"/>
    <w:qFormat/>
    <w:rsid w:val="006214B6"/>
    <w:pPr>
      <w:adjustRightInd w:val="0"/>
      <w:snapToGrid w:val="0"/>
      <w:spacing w:line="360" w:lineRule="auto"/>
      <w:ind w:firstLine="600"/>
    </w:pPr>
    <w:rPr>
      <w:rFonts w:ascii="仿宋_GB2312" w:hAnsi="宋体"/>
      <w:szCs w:val="30"/>
    </w:rPr>
  </w:style>
  <w:style w:type="paragraph" w:styleId="a5">
    <w:name w:val="Date"/>
    <w:basedOn w:val="a"/>
    <w:next w:val="a"/>
    <w:qFormat/>
    <w:rsid w:val="006214B6"/>
    <w:pPr>
      <w:spacing w:line="240" w:lineRule="auto"/>
      <w:ind w:leftChars="2500" w:left="100"/>
    </w:pPr>
    <w:rPr>
      <w:rFonts w:ascii="仿宋_GB2312"/>
    </w:rPr>
  </w:style>
  <w:style w:type="paragraph" w:styleId="a6">
    <w:name w:val="Balloon Text"/>
    <w:basedOn w:val="a"/>
    <w:link w:val="Char"/>
    <w:qFormat/>
    <w:rsid w:val="006214B6"/>
    <w:pPr>
      <w:spacing w:line="240" w:lineRule="auto"/>
    </w:pPr>
    <w:rPr>
      <w:sz w:val="18"/>
      <w:szCs w:val="18"/>
    </w:rPr>
  </w:style>
  <w:style w:type="paragraph" w:styleId="a7">
    <w:name w:val="footer"/>
    <w:basedOn w:val="a"/>
    <w:rsid w:val="006214B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qFormat/>
    <w:rsid w:val="00621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rsid w:val="00621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214B6"/>
  </w:style>
  <w:style w:type="paragraph" w:customStyle="1" w:styleId="1">
    <w:name w:val="样式1"/>
    <w:basedOn w:val="a"/>
    <w:rsid w:val="006214B6"/>
  </w:style>
  <w:style w:type="paragraph" w:styleId="ab">
    <w:name w:val="List Paragraph"/>
    <w:basedOn w:val="a"/>
    <w:qFormat/>
    <w:rsid w:val="006214B6"/>
    <w:pPr>
      <w:spacing w:line="240" w:lineRule="auto"/>
      <w:ind w:firstLineChars="200" w:firstLine="420"/>
    </w:pPr>
    <w:rPr>
      <w:rFonts w:eastAsia="宋体"/>
      <w:sz w:val="21"/>
    </w:rPr>
  </w:style>
  <w:style w:type="character" w:customStyle="1" w:styleId="Char">
    <w:name w:val="批注框文本 Char"/>
    <w:basedOn w:val="a0"/>
    <w:link w:val="a6"/>
    <w:rsid w:val="006214B6"/>
    <w:rPr>
      <w:rFonts w:eastAsia="仿宋_GB2312"/>
      <w:kern w:val="2"/>
      <w:sz w:val="18"/>
      <w:szCs w:val="18"/>
    </w:rPr>
  </w:style>
  <w:style w:type="character" w:customStyle="1" w:styleId="10">
    <w:name w:val="10"/>
    <w:basedOn w:val="a0"/>
    <w:rsid w:val="006214B6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6214B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72</Words>
  <Characters>416</Characters>
  <Application>Microsoft Office Word</Application>
  <DocSecurity>0</DocSecurity>
  <Lines>3</Lines>
  <Paragraphs>1</Paragraphs>
  <ScaleCrop>false</ScaleCrop>
  <Company>as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xxzx</cp:lastModifiedBy>
  <cp:revision>28</cp:revision>
  <cp:lastPrinted>2014-01-31T05:26:00Z</cp:lastPrinted>
  <dcterms:created xsi:type="dcterms:W3CDTF">2022-08-08T08:24:00Z</dcterms:created>
  <dcterms:modified xsi:type="dcterms:W3CDTF">2024-05-24T08:05:00Z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