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附件4</w:t>
      </w:r>
      <w:bookmarkStart w:id="0" w:name="_GoBack"/>
      <w:bookmarkEnd w:id="0"/>
    </w:p>
    <w:p>
      <w:pPr>
        <w:adjustRightInd w:val="0"/>
        <w:snapToGrid w:val="0"/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  <w:t>继续教育学时汇总表</w:t>
      </w:r>
    </w:p>
    <w:tbl>
      <w:tblPr>
        <w:tblStyle w:val="6"/>
        <w:tblW w:w="74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904"/>
        <w:gridCol w:w="1639"/>
        <w:gridCol w:w="1367"/>
        <w:gridCol w:w="14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一、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2021、2022、2023</w:t>
            </w:r>
            <w:r>
              <w:rPr>
                <w:rFonts w:hint="eastAsia"/>
                <w:b/>
                <w:sz w:val="22"/>
                <w:szCs w:val="22"/>
              </w:rPr>
              <w:t>年公需科目培训学时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年份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必修课（学时）</w:t>
            </w:r>
          </w:p>
        </w:tc>
        <w:tc>
          <w:tcPr>
            <w:tcW w:w="13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选修课程</w:t>
            </w:r>
            <w:r>
              <w:rPr>
                <w:rFonts w:hint="eastAsia"/>
                <w:b/>
                <w:sz w:val="22"/>
                <w:szCs w:val="22"/>
              </w:rPr>
              <w:br w:type="textWrapping"/>
            </w:r>
            <w:r>
              <w:rPr>
                <w:rFonts w:hint="eastAsia"/>
                <w:b/>
                <w:sz w:val="22"/>
                <w:szCs w:val="22"/>
              </w:rPr>
              <w:t>（学时）</w:t>
            </w:r>
          </w:p>
        </w:tc>
        <w:tc>
          <w:tcPr>
            <w:tcW w:w="1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面授或直播课程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在线课程</w:t>
            </w:r>
          </w:p>
        </w:tc>
        <w:tc>
          <w:tcPr>
            <w:tcW w:w="13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5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学时小计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46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二、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2021、2022、2023</w:t>
            </w:r>
            <w:r>
              <w:rPr>
                <w:rFonts w:hint="eastAsia"/>
                <w:b/>
                <w:sz w:val="22"/>
                <w:szCs w:val="22"/>
              </w:rPr>
              <w:t>年其他继续教育培训课程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培训时间</w:t>
            </w: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课程名称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学时小计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学时合计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>
      <w:pPr>
        <w:textAlignment w:val="center"/>
        <w:rPr>
          <w:rFonts w:ascii="仿宋_GB2312" w:eastAsia="仿宋_GB2312" w:cs="仿宋_GB2312"/>
          <w:b/>
          <w:lang w:bidi="ar"/>
        </w:rPr>
      </w:pPr>
    </w:p>
    <w:p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联系人：</w:t>
      </w:r>
      <w:r>
        <w:rPr>
          <w:rFonts w:hint="eastAsia"/>
          <w:b/>
          <w:sz w:val="22"/>
          <w:szCs w:val="22"/>
        </w:rPr>
        <w:tab/>
      </w:r>
      <w:r>
        <w:rPr>
          <w:rFonts w:hint="eastAsia"/>
          <w:b/>
          <w:sz w:val="22"/>
          <w:szCs w:val="22"/>
        </w:rPr>
        <w:t xml:space="preserve">                 单位（盖章）：               年    月    日</w:t>
      </w:r>
    </w:p>
    <w:p/>
    <w:sectPr>
      <w:footerReference r:id="rId3" w:type="default"/>
      <w:footerReference r:id="rId4" w:type="even"/>
      <w:pgSz w:w="11906" w:h="16838"/>
      <w:pgMar w:top="1531" w:right="1588" w:bottom="1531" w:left="187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611D"/>
    <w:rsid w:val="000E1E69"/>
    <w:rsid w:val="001350B6"/>
    <w:rsid w:val="001C3B1B"/>
    <w:rsid w:val="002F7E94"/>
    <w:rsid w:val="003E4A8B"/>
    <w:rsid w:val="00600743"/>
    <w:rsid w:val="00627D0C"/>
    <w:rsid w:val="00671465"/>
    <w:rsid w:val="00727EE9"/>
    <w:rsid w:val="00791A6B"/>
    <w:rsid w:val="008C1C4B"/>
    <w:rsid w:val="00A65CB7"/>
    <w:rsid w:val="00DE59E9"/>
    <w:rsid w:val="00E256A9"/>
    <w:rsid w:val="0DCD0500"/>
    <w:rsid w:val="13302ED8"/>
    <w:rsid w:val="179F0357"/>
    <w:rsid w:val="2097653A"/>
    <w:rsid w:val="3AFA27A4"/>
    <w:rsid w:val="5C885391"/>
    <w:rsid w:val="5E2D6A79"/>
    <w:rsid w:val="60FF3F4B"/>
    <w:rsid w:val="6363611D"/>
    <w:rsid w:val="6D62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字符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</Words>
  <Characters>199</Characters>
  <Lines>1</Lines>
  <Paragraphs>1</Paragraphs>
  <TotalTime>0</TotalTime>
  <ScaleCrop>false</ScaleCrop>
  <LinksUpToDate>false</LinksUpToDate>
  <CharactersWithSpaces>232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2020-05-06T05:00:00Z</dcterms:created>
  <dc:creator>梁丽君</dc:creator>
  <cp:lastModifiedBy>Administrator</cp:lastModifiedBy>
  <dcterms:modified xsi:type="dcterms:W3CDTF">2023-06-14T02:40:44Z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