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90622">
      <w:pPr>
        <w:rPr>
          <w:rFonts w:ascii="Times New Roman" w:hAnsi="Times New Roman" w:eastAsia="仿宋_GB2312" w:cs="Times New Roman"/>
          <w:b/>
          <w:bCs/>
          <w:sz w:val="30"/>
          <w:szCs w:val="30"/>
        </w:rPr>
      </w:pPr>
      <w:r>
        <w:rPr>
          <w:rFonts w:ascii="Times New Roman" w:hAnsi="Times New Roman" w:eastAsia="仿宋_GB2312" w:cs="Times New Roman"/>
          <w:b/>
          <w:bCs/>
          <w:sz w:val="30"/>
          <w:szCs w:val="30"/>
        </w:rPr>
        <w:t>附件2</w:t>
      </w:r>
    </w:p>
    <w:p w14:paraId="6DAD8B36">
      <w:pPr>
        <w:ind w:firstLine="640" w:firstLineChars="200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市、区职称公共服务平台材料申报受理服务点一览表</w:t>
      </w:r>
    </w:p>
    <w:tbl>
      <w:tblPr>
        <w:tblStyle w:val="2"/>
        <w:tblW w:w="936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20"/>
        <w:gridCol w:w="3585"/>
        <w:gridCol w:w="2162"/>
      </w:tblGrid>
      <w:tr w14:paraId="56974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tblHeader/>
          <w:jc w:val="center"/>
        </w:trPr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4B76B"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</w:rPr>
              <w:t>受理点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BB8BA"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</w:rPr>
              <w:t>地址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81C08"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</w:rPr>
              <w:t>电话</w:t>
            </w:r>
          </w:p>
        </w:tc>
      </w:tr>
      <w:tr w14:paraId="08AB6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8DEC4"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浦东新区事业单位工资福利中心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7D726"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浦东新区浦建路1619号1号楼301室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B66C8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50580890</w:t>
            </w:r>
          </w:p>
        </w:tc>
      </w:tr>
      <w:tr w14:paraId="620BF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8F778"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徐汇区人力资源发展服务中心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13951"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沪闵路9299号（徐汇人力资源产业集聚区）一楼大厅受理窗口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2E66E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64470002</w:t>
            </w:r>
          </w:p>
        </w:tc>
      </w:tr>
      <w:tr w14:paraId="2DDBC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F8112"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长宁区人力资源公共服务中心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06F91"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上海市长宁区愚园路1258号绿地商务大厦7楼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71AB3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32300591</w:t>
            </w:r>
          </w:p>
        </w:tc>
      </w:tr>
      <w:tr w14:paraId="17961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127DD"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普陀区人力资源公共服务中心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14E42"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普陀区武宁路1036号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E3358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52717178</w:t>
            </w:r>
          </w:p>
        </w:tc>
      </w:tr>
      <w:tr w14:paraId="4108A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7397B"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虹口区人才发展服务中心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C8615"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虹口区中山北一路1230号A区一楼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AE3DC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65073216</w:t>
            </w:r>
          </w:p>
        </w:tc>
      </w:tr>
      <w:tr w14:paraId="53736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F5B6C"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虹口区人才发展服务中心 (花园坊职称受理点）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49BF8"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虹口区花园路171号B6幢1楼花园坊党群服务中心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952AA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66610153</w:t>
            </w:r>
          </w:p>
        </w:tc>
      </w:tr>
      <w:tr w14:paraId="38336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50932"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虹口区人才发展服务中心（北外滩受理点）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5F2D4"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虹口区东大名路501号20楼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449D3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22866767</w:t>
            </w:r>
          </w:p>
        </w:tc>
      </w:tr>
      <w:tr w14:paraId="614D0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1FD96"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虹口区人才发展服务中心（盛邦受理点）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C0BB9"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虹口区四川北路1318号1802室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F47CD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63931509</w:t>
            </w:r>
          </w:p>
        </w:tc>
      </w:tr>
      <w:tr w14:paraId="09343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A6A46"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杨浦区机关事业单位福利事业中心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80354"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上海市杨浦区平凉路 780-790 号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059B8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55050907</w:t>
            </w:r>
          </w:p>
        </w:tc>
      </w:tr>
      <w:tr w14:paraId="0187D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D6CA5"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黄浦区人力资源公共服务中心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9BF9F"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黄浦区南苏州路343号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48155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63864457</w:t>
            </w:r>
          </w:p>
        </w:tc>
      </w:tr>
      <w:tr w14:paraId="22042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ECDBC"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静安区人力资源服务产业发展中心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76F8C"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静安区大统路480号1801室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A0817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33095554</w:t>
            </w:r>
          </w:p>
        </w:tc>
      </w:tr>
      <w:tr w14:paraId="3BA753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A8689"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宝山区人力资源和社会保障局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F10B6"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宝山区县前街11号对面服务中心二楼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3CDBC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36623761，36623626(直通车咨询专线)</w:t>
            </w:r>
          </w:p>
        </w:tc>
      </w:tr>
      <w:tr w14:paraId="60B46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EEFCD"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闵行区政务服务中心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4AB29"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闵行区莘庄镇秀文路600号二楼F区F04-F12窗口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79D5F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33882210</w:t>
            </w:r>
          </w:p>
        </w:tc>
      </w:tr>
      <w:tr w14:paraId="7DBF4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71C23"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嘉定区机关事业单位福利事业中心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6023C"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嘉定区嘉定镇街道福宁弄88号1号楼302室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232E4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59555201</w:t>
            </w:r>
          </w:p>
        </w:tc>
      </w:tr>
      <w:tr w14:paraId="44AFE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2DE69"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金山区就业促进中心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F52B3"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金山区板桥东路900号1号楼2楼1214室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58A13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57922207</w:t>
            </w:r>
          </w:p>
        </w:tc>
      </w:tr>
      <w:tr w14:paraId="476EB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5C217"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松江区人力资源和社会保障局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6364F"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松江区荣乐东路2378号1楼105室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8F298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Style w:val="4"/>
                <w:rFonts w:hint="default"/>
                <w:lang w:bidi="ar"/>
              </w:rPr>
              <w:t>67848646</w:t>
            </w:r>
            <w:r>
              <w:rPr>
                <w:rStyle w:val="4"/>
                <w:rFonts w:hint="default"/>
                <w:lang w:bidi="ar"/>
              </w:rPr>
              <w:br w:type="textWrapping"/>
            </w:r>
            <w:r>
              <w:rPr>
                <w:rStyle w:val="4"/>
                <w:rFonts w:hint="default"/>
                <w:lang w:bidi="ar"/>
              </w:rPr>
              <w:t>37006867</w:t>
            </w:r>
          </w:p>
        </w:tc>
      </w:tr>
      <w:tr w14:paraId="13824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1D6DA"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青浦区人力资源公共服务中心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DBD9E"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青浦区环城东路2号112室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DDED8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69791883</w:t>
            </w:r>
          </w:p>
        </w:tc>
      </w:tr>
      <w:tr w14:paraId="76DC0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B6AB1"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奉贤区就业促进中心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611E4"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奉贤区南桥镇人民南路150号2楼B15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E97A7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67192037      67119647</w:t>
            </w:r>
          </w:p>
        </w:tc>
      </w:tr>
      <w:tr w14:paraId="3D98A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5BBFC"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崇明区人力资源公共服务中心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06D40"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崇明区城桥镇翠竹路1501号1楼21号窗口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0AB4E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69696988*8101</w:t>
            </w:r>
          </w:p>
        </w:tc>
      </w:tr>
      <w:tr w14:paraId="02366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C5ADD"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临港人才服务中心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E5A41"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南汇新城镇紫杉路158弄A1楼2楼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47A1C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68289698*8077</w:t>
            </w:r>
          </w:p>
        </w:tc>
      </w:tr>
      <w:tr w14:paraId="74B48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4D2BF"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上海市人力资源公共服务中心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AFFB5"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静安区梅园路77号1301室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97A4F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63818836      63818211</w:t>
            </w:r>
          </w:p>
        </w:tc>
      </w:tr>
    </w:tbl>
    <w:p w14:paraId="26A7586F">
      <w:pPr>
        <w:spacing w:line="560" w:lineRule="exact"/>
        <w:jc w:val="left"/>
        <w:rPr>
          <w:rFonts w:ascii="Times New Roman" w:hAnsi="Times New Roman" w:eastAsia="仿宋_GB2312" w:cs="Times New Roman"/>
          <w:sz w:val="30"/>
          <w:szCs w:val="30"/>
        </w:rPr>
      </w:pPr>
    </w:p>
    <w:p w14:paraId="60EA310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2D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2026-06-02T03:10:35Z</dcterms:created>
  <dc:creator>PC</dc:creator>
  <cp:lastModifiedBy>陶陶</cp:lastModifiedBy>
  <dcterms:modified xsi:type="dcterms:W3CDTF">2026-06-02T03:10:38Z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eyJoZGlkIjoiN2MxN2YzOWZiNDk2ZWE1OWI4YjMxMzRhMWM1ZGNhOTgiLCJ1c2VySWQiOiIyODY4MDMxMjcifQ==</vt:lpwstr>
  </property>
  <property fmtid="{D5CDD505-2E9C-101B-9397-08002B2CF9AE}" pid="4" name="ICV">
    <vt:lpwstr>6AB022ADC94D493CBA54D3F96176E443_12</vt:lpwstr>
  </property>
</Properties>
</file>