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仿宋" w:hAnsi="仿宋" w:eastAsia="仿宋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 xml:space="preserve">附件2 </w:t>
      </w:r>
    </w:p>
    <w:p>
      <w:pPr>
        <w:widowControl/>
        <w:spacing w:line="52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6"/>
          <w:szCs w:val="36"/>
        </w:rPr>
        <w:t xml:space="preserve">业 绩 汇 总 表 </w:t>
      </w:r>
      <w:bookmarkStart w:id="0" w:name="_GoBack"/>
      <w:bookmarkEnd w:id="0"/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1"/>
        <w:gridCol w:w="1130"/>
        <w:gridCol w:w="1418"/>
        <w:gridCol w:w="1760"/>
        <w:gridCol w:w="1258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单  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现资格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申报资格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exac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43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exact"/>
          <w:jc w:val="center"/>
        </w:trPr>
        <w:tc>
          <w:tcPr>
            <w:tcW w:w="1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学科组（勾选）</w:t>
            </w:r>
          </w:p>
        </w:tc>
        <w:tc>
          <w:tcPr>
            <w:tcW w:w="69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480" w:firstLineChars="20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基础研究    </w:t>
            </w:r>
            <w:r>
              <w:rPr>
                <w:rFonts w:ascii="仿宋_GB2312" w:hAnsi="宋体" w:eastAsia="仿宋_GB2312"/>
                <w:sz w:val="24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应用技术研究   </w:t>
            </w:r>
          </w:p>
          <w:p>
            <w:pPr>
              <w:spacing w:line="480" w:lineRule="exact"/>
              <w:ind w:firstLine="480" w:firstLineChars="200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科技咨询与科技管理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>科技传播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88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学术成果汇总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学术成果类别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  排名</w:t>
            </w: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学术成果名称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44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80" w:lineRule="exact"/>
        <w:rPr>
          <w:rFonts w:ascii="宋体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0"/>
        <w:gridCol w:w="1289"/>
        <w:gridCol w:w="3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87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培养研究生、指导科技人员工作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培养研究生类别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指导人数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培养研究生说明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特别指导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一般培养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指导科技人员类别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指导人数</w:t>
            </w:r>
          </w:p>
        </w:tc>
        <w:tc>
          <w:tcPr>
            <w:tcW w:w="3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指导科技人员说明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中级科技人员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3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初级科技人员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/>
    <w:sectPr>
      <w:footerReference r:id="rId3" w:type="default"/>
      <w:pgSz w:w="11906" w:h="16838"/>
      <w:pgMar w:top="954" w:right="1134" w:bottom="1134" w:left="1418" w:header="680" w:footer="18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26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B02F37"/>
    <w:rsid w:val="099C43F5"/>
    <w:rsid w:val="0CD41782"/>
    <w:rsid w:val="103E48C2"/>
    <w:rsid w:val="20E24C59"/>
    <w:rsid w:val="382D058B"/>
    <w:rsid w:val="56B02F37"/>
    <w:rsid w:val="5C7322FB"/>
    <w:rsid w:val="65AD1510"/>
    <w:rsid w:val="73AE51D5"/>
    <w:rsid w:val="77A4571C"/>
    <w:rsid w:val="D9DFA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2025-07-29T18:16:00Z</dcterms:created>
  <dc:creator>lvyingping</dc:creator>
  <cp:lastModifiedBy>uos</cp:lastModifiedBy>
  <dcterms:modified xsi:type="dcterms:W3CDTF">2025-07-30T09:19:24Z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1B845F73F2804CDF946A0665516AABBE</vt:lpwstr>
  </property>
</Properties>
</file>