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firstLine="2"/>
        <w:rPr>
          <w:rFonts w:hint="eastAsia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3</w:t>
      </w:r>
      <w:r>
        <w:rPr>
          <w:rFonts w:hint="eastAsia" w:eastAsia="黑体"/>
          <w:b/>
          <w:sz w:val="44"/>
          <w:szCs w:val="44"/>
        </w:rPr>
        <w:t>年度送审材料目录</w:t>
      </w:r>
    </w:p>
    <w:p>
      <w:pPr>
        <w:spacing w:line="560" w:lineRule="exact"/>
        <w:jc w:val="center"/>
        <w:rPr>
          <w:rFonts w:hint="eastAsia" w:eastAsia="黑体"/>
          <w:b/>
          <w:sz w:val="44"/>
          <w:szCs w:val="44"/>
        </w:rPr>
      </w:pPr>
    </w:p>
    <w:p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342"/>
        <w:gridCol w:w="293"/>
        <w:gridCol w:w="1506"/>
        <w:gridCol w:w="181"/>
        <w:gridCol w:w="194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</w:rPr>
              <w:t>原件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48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92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项目技术总结专家评阅表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</w:rPr>
              <w:t>附件2，并附专家职称证书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40" w:lineRule="exact"/>
        <w:jc w:val="left"/>
        <w:rPr>
          <w:rFonts w:hint="eastAsia" w:ascii="华文仿宋" w:hAnsi="华文仿宋" w:eastAsia="华文仿宋"/>
          <w:sz w:val="32"/>
          <w:szCs w:val="32"/>
        </w:rPr>
      </w:pPr>
    </w:p>
    <w:p/>
    <w:sectPr>
      <w:footerReference r:id="rId3" w:type="default"/>
      <w:pgSz w:w="11906" w:h="16838"/>
      <w:pgMar w:top="1474" w:right="1274" w:bottom="1560" w:left="1418" w:header="680" w:footer="624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zM1NzZiN2JkMWQ3NjllY2Y0OTkxZDlmOTEzOWEifQ=="/>
  </w:docVars>
  <w:rsids>
    <w:rsidRoot w:val="00CF0867"/>
    <w:rsid w:val="009E1467"/>
    <w:rsid w:val="00CF0867"/>
    <w:rsid w:val="00F87A81"/>
    <w:rsid w:val="10DA30A7"/>
    <w:rsid w:val="667A430B"/>
    <w:rsid w:val="7746DBB7"/>
    <w:rsid w:val="7E5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169</Characters>
  <Lines>2</Lines>
  <Paragraphs>1</Paragraphs>
  <TotalTime>4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2022-07-01T15:05:00Z</dcterms:created>
  <dc:creator>Lenovo</dc:creator>
  <cp:lastModifiedBy>WPS_1647250244</cp:lastModifiedBy>
  <dcterms:modified xsi:type="dcterms:W3CDTF">2023-06-16T05:03:10Z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91C2DF2252D34C28AEF0E0DBC03D299A_13</vt:lpwstr>
  </property>
</Properties>
</file>