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hint="eastAsia" w:ascii="黑体" w:hAnsi="黑体" w:eastAsia="黑体" w:cs="方正小标宋简体"/>
          <w:sz w:val="28"/>
          <w:szCs w:val="28"/>
          <w:lang w:bidi="ar"/>
        </w:rPr>
      </w:pPr>
      <w:r>
        <w:rPr>
          <w:rFonts w:hint="eastAsia" w:ascii="黑体" w:hAnsi="黑体" w:eastAsia="黑体" w:cs="方正小标宋简体"/>
          <w:sz w:val="28"/>
          <w:szCs w:val="28"/>
          <w:lang w:bidi="ar"/>
        </w:rPr>
        <w:t>附件5</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审费600元/人，请取得受理号的申报人员用微信扫描以下二维码并完整准确填写支付信息，后续平台将发送短信至预留手机号通知完成缴费，打印转账证明与纸质材料一同递交（如申报者未通过评审，不退还评审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p>
    <w:p>
      <w:pPr>
        <w:jc w:val="center"/>
        <w:textAlignment w:val="center"/>
        <w:rPr>
          <w:rFonts w:hint="default" w:ascii="黑体" w:hAnsi="黑体" w:eastAsia="黑体" w:cs="方正小标宋简体"/>
          <w:sz w:val="28"/>
          <w:szCs w:val="28"/>
          <w:lang w:val="en-US" w:eastAsia="zh-CN" w:bidi="ar"/>
        </w:rPr>
      </w:pPr>
      <w:r>
        <w:rPr>
          <w:rFonts w:hint="eastAsia" w:ascii="黑体" w:hAnsi="黑体" w:eastAsia="黑体" w:cs="方正小标宋简体"/>
          <w:sz w:val="28"/>
          <w:szCs w:val="28"/>
          <w:lang w:val="en-US" w:eastAsia="zh-CN" w:bidi="ar"/>
        </w:rPr>
        <w:t>2025松江建筑</w:t>
      </w:r>
    </w:p>
    <w:p>
      <w:pPr>
        <w:jc w:val="center"/>
        <w:textAlignment w:val="center"/>
        <w:rPr>
          <w:sz w:val="30"/>
          <w:szCs w:val="30"/>
        </w:rPr>
      </w:pPr>
      <w:bookmarkStart w:id="0"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773430</wp:posOffset>
            </wp:positionH>
            <wp:positionV relativeFrom="paragraph">
              <wp:posOffset>226695</wp:posOffset>
            </wp:positionV>
            <wp:extent cx="4084955" cy="4084955"/>
            <wp:effectExtent l="0" t="0" r="10795" b="10795"/>
            <wp:wrapTopAndBottom/>
            <wp:docPr id="1" name="图片 1" descr="建筑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二维码"/>
                    <pic:cNvPicPr>
                      <a:picLocks noChangeAspect="1"/>
                    </pic:cNvPicPr>
                  </pic:nvPicPr>
                  <pic:blipFill>
                    <a:blip r:embed="rId4"/>
                    <a:stretch>
                      <a:fillRect/>
                    </a:stretch>
                  </pic:blipFill>
                  <pic:spPr>
                    <a:xfrm>
                      <a:off x="0" y="0"/>
                      <a:ext cx="4084955" cy="4084955"/>
                    </a:xfrm>
                    <a:prstGeom prst="rect">
                      <a:avLst/>
                    </a:prstGeom>
                  </pic:spPr>
                </pic:pic>
              </a:graphicData>
            </a:graphic>
          </wp:anchor>
        </w:drawing>
      </w:r>
      <w:bookmarkEnd w:id="0"/>
    </w:p>
    <w:p>
      <w:pPr>
        <w:rPr>
          <w:rFonts w:hint="eastAsia" w:eastAsia="宋体"/>
          <w:lang w:eastAsia="zh-CN"/>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ZTMwMzZiYTM0ZTNiOWI3NTBhOGYxYTY3OTY1M2YifQ=="/>
    <w:docVar w:name="KSO_WPS_MARK_KEY" w:val="d24f0f39-4b90-4711-a37f-25e78a0b5069"/>
  </w:docVars>
  <w:rsids>
    <w:rsidRoot w:val="00403A85"/>
    <w:rsid w:val="000808E2"/>
    <w:rsid w:val="000D4538"/>
    <w:rsid w:val="00256A99"/>
    <w:rsid w:val="0026428D"/>
    <w:rsid w:val="002D1146"/>
    <w:rsid w:val="00365BFF"/>
    <w:rsid w:val="00403A85"/>
    <w:rsid w:val="00594486"/>
    <w:rsid w:val="005A2A0E"/>
    <w:rsid w:val="006C3675"/>
    <w:rsid w:val="00736170"/>
    <w:rsid w:val="00747F27"/>
    <w:rsid w:val="007D6E7C"/>
    <w:rsid w:val="00847376"/>
    <w:rsid w:val="008A2C87"/>
    <w:rsid w:val="008E748C"/>
    <w:rsid w:val="00C0010C"/>
    <w:rsid w:val="00D7209F"/>
    <w:rsid w:val="07BD5932"/>
    <w:rsid w:val="280A4378"/>
    <w:rsid w:val="38E12E77"/>
    <w:rsid w:val="49384CA8"/>
    <w:rsid w:val="51DD2658"/>
    <w:rsid w:val="524F0873"/>
    <w:rsid w:val="6E1F32B8"/>
    <w:rsid w:val="75E5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rPr>
  </w:style>
  <w:style w:type="paragraph" w:styleId="4">
    <w:name w:val="Normal (Web)"/>
    <w:basedOn w:val="1"/>
    <w:qFormat/>
    <w:uiPriority w:val="99"/>
    <w:pPr>
      <w:spacing w:before="100" w:beforeAutospacing="1" w:after="100" w:afterAutospacing="1"/>
    </w:pPr>
    <w:rPr>
      <w:color w:val="auto"/>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105</Words>
  <Characters>110</Characters>
  <Lines>1</Lines>
  <Paragraphs>1</Paragraphs>
  <TotalTime>0</TotalTime>
  <ScaleCrop>false</ScaleCrop>
  <LinksUpToDate>false</LinksUpToDate>
  <CharactersWithSpaces>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2020-05-20T05:41:00Z</dcterms:created>
  <dc:creator>宋晓峰</dc:creator>
  <cp:lastModifiedBy>陆点点</cp:lastModifiedBy>
  <dcterms:modified xsi:type="dcterms:W3CDTF">2025-06-10T06:53:33Z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632D452240F44CA4809EDEE4B5EFC49F_12</vt:lpwstr>
  </property>
</Properties>
</file>