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A44" w:rsidRDefault="00E12DBB">
      <w:pPr>
        <w:snapToGrid w:val="0"/>
        <w:ind w:left="720" w:right="636" w:hanging="72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3</w:t>
      </w:r>
    </w:p>
    <w:p w:rsidR="00883A44" w:rsidRDefault="00883A44">
      <w:pPr>
        <w:adjustRightInd w:val="0"/>
        <w:snapToGrid w:val="0"/>
        <w:jc w:val="center"/>
        <w:rPr>
          <w:rFonts w:ascii="黑体" w:eastAsia="黑体" w:hAnsi="黑体"/>
          <w:kern w:val="0"/>
          <w:sz w:val="36"/>
          <w:szCs w:val="36"/>
        </w:rPr>
      </w:pPr>
    </w:p>
    <w:p w:rsidR="00883A44" w:rsidRDefault="00E12DBB">
      <w:pPr>
        <w:adjustRightInd w:val="0"/>
        <w:snapToGrid w:val="0"/>
        <w:jc w:val="center"/>
        <w:rPr>
          <w:rFonts w:ascii="黑体" w:eastAsia="黑体" w:hAnsi="黑体"/>
          <w:kern w:val="0"/>
          <w:sz w:val="36"/>
          <w:szCs w:val="36"/>
        </w:rPr>
      </w:pPr>
      <w:r>
        <w:rPr>
          <w:rFonts w:ascii="黑体" w:eastAsia="黑体" w:hAnsi="黑体" w:hint="eastAsia"/>
          <w:kern w:val="0"/>
          <w:sz w:val="36"/>
          <w:szCs w:val="36"/>
        </w:rPr>
        <w:t>（专项职业能力考核项目名称）主要考核内容</w:t>
      </w:r>
    </w:p>
    <w:p w:rsidR="00883A44" w:rsidRDefault="00E12DBB">
      <w:pPr>
        <w:adjustRightInd w:val="0"/>
        <w:snapToGrid w:val="0"/>
        <w:jc w:val="center"/>
        <w:rPr>
          <w:rFonts w:ascii="黑体" w:eastAsia="黑体" w:hAnsi="黑体"/>
          <w:kern w:val="0"/>
          <w:sz w:val="36"/>
          <w:szCs w:val="36"/>
        </w:rPr>
      </w:pPr>
      <w:r>
        <w:rPr>
          <w:rFonts w:ascii="黑体" w:eastAsia="黑体" w:hAnsi="黑体" w:hint="eastAsia"/>
          <w:kern w:val="0"/>
          <w:sz w:val="36"/>
          <w:szCs w:val="36"/>
        </w:rPr>
        <w:t>（参考模板）</w:t>
      </w:r>
    </w:p>
    <w:p w:rsidR="00883A44" w:rsidRDefault="00E12DBB">
      <w:pPr>
        <w:adjustRightInd w:val="0"/>
        <w:snapToGrid w:val="0"/>
        <w:jc w:val="center"/>
        <w:rPr>
          <w:rFonts w:ascii="仿宋" w:eastAsia="仿宋" w:hAnsi="仿宋"/>
          <w:i/>
          <w:iCs/>
          <w:kern w:val="0"/>
          <w:szCs w:val="21"/>
        </w:rPr>
      </w:pPr>
      <w:r>
        <w:rPr>
          <w:rFonts w:ascii="仿宋" w:eastAsia="仿宋" w:hAnsi="仿宋" w:hint="eastAsia"/>
          <w:i/>
          <w:iCs/>
          <w:kern w:val="0"/>
          <w:szCs w:val="21"/>
        </w:rPr>
        <w:t>（标题第一、二行采用小二号黑体、居中）</w:t>
      </w:r>
    </w:p>
    <w:p w:rsidR="00883A44" w:rsidRDefault="00883A44">
      <w:pPr>
        <w:adjustRightInd w:val="0"/>
        <w:snapToGrid w:val="0"/>
        <w:ind w:firstLine="482"/>
        <w:rPr>
          <w:rFonts w:ascii="黑体" w:eastAsia="黑体" w:hAnsi="黑体"/>
        </w:rPr>
      </w:pPr>
    </w:p>
    <w:p w:rsidR="00883A44" w:rsidRDefault="00E12DBB">
      <w:pPr>
        <w:adjustRightInd w:val="0"/>
        <w:snapToGrid w:val="0"/>
        <w:ind w:firstLine="482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一、定义</w:t>
      </w:r>
    </w:p>
    <w:p w:rsidR="00883A44" w:rsidRDefault="00E12DBB">
      <w:pPr>
        <w:adjustRightInd w:val="0"/>
        <w:snapToGrid w:val="0"/>
        <w:ind w:firstLine="480"/>
        <w:jc w:val="left"/>
        <w:rPr>
          <w:rFonts w:ascii="仿宋" w:eastAsia="仿宋" w:hAnsi="仿宋"/>
          <w:i/>
          <w:iCs/>
          <w:kern w:val="0"/>
          <w:szCs w:val="21"/>
        </w:rPr>
      </w:pPr>
      <w:r>
        <w:rPr>
          <w:rFonts w:ascii="仿宋" w:eastAsia="仿宋" w:hAnsi="仿宋" w:hint="eastAsia"/>
          <w:i/>
          <w:iCs/>
          <w:kern w:val="0"/>
          <w:szCs w:val="21"/>
        </w:rPr>
        <w:t>（正文采用小四号宋体、标题加粗）</w:t>
      </w:r>
    </w:p>
    <w:p w:rsidR="00883A44" w:rsidRDefault="00883A44">
      <w:pPr>
        <w:adjustRightInd w:val="0"/>
        <w:snapToGrid w:val="0"/>
        <w:rPr>
          <w:rFonts w:ascii="宋体" w:hAnsi="宋体"/>
        </w:rPr>
      </w:pPr>
    </w:p>
    <w:p w:rsidR="00883A44" w:rsidRDefault="00E12DBB">
      <w:pPr>
        <w:adjustRightInd w:val="0"/>
        <w:snapToGrid w:val="0"/>
        <w:ind w:firstLine="482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二、能力标准与评价内容</w:t>
      </w:r>
    </w:p>
    <w:tbl>
      <w:tblPr>
        <w:tblW w:w="856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36"/>
        <w:gridCol w:w="3238"/>
        <w:gridCol w:w="1705"/>
        <w:gridCol w:w="914"/>
        <w:gridCol w:w="1374"/>
      </w:tblGrid>
      <w:tr w:rsidR="00883A44">
        <w:trPr>
          <w:trHeight w:val="397"/>
          <w:jc w:val="center"/>
        </w:trPr>
        <w:tc>
          <w:tcPr>
            <w:tcW w:w="1336" w:type="dxa"/>
            <w:tcBorders>
              <w:top w:val="single" w:sz="12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83A44" w:rsidRDefault="00E12DBB">
            <w:pPr>
              <w:adjustRightInd w:val="0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能力名称</w:t>
            </w:r>
          </w:p>
        </w:tc>
        <w:tc>
          <w:tcPr>
            <w:tcW w:w="3238" w:type="dxa"/>
            <w:tcBorders>
              <w:top w:val="single" w:sz="12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83A44" w:rsidRDefault="00883A44">
            <w:pPr>
              <w:adjustRightInd w:val="0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05" w:type="dxa"/>
            <w:tcBorders>
              <w:top w:val="single" w:sz="12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83A44" w:rsidRDefault="00E12DBB">
            <w:pPr>
              <w:adjustRightInd w:val="0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所属领域</w:t>
            </w:r>
          </w:p>
        </w:tc>
        <w:tc>
          <w:tcPr>
            <w:tcW w:w="2288" w:type="dxa"/>
            <w:gridSpan w:val="2"/>
            <w:tcBorders>
              <w:top w:val="single" w:sz="12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83A44" w:rsidRDefault="00883A44">
            <w:pPr>
              <w:adjustRightInd w:val="0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883A44">
        <w:trPr>
          <w:trHeight w:val="397"/>
          <w:jc w:val="center"/>
        </w:trPr>
        <w:tc>
          <w:tcPr>
            <w:tcW w:w="1336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83A44" w:rsidRDefault="00E12DBB">
            <w:pPr>
              <w:adjustRightInd w:val="0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工作任务</w:t>
            </w:r>
          </w:p>
        </w:tc>
        <w:tc>
          <w:tcPr>
            <w:tcW w:w="3238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83A44" w:rsidRDefault="00E12DBB">
            <w:pPr>
              <w:adjustRightInd w:val="0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操作规范</w:t>
            </w:r>
          </w:p>
        </w:tc>
        <w:tc>
          <w:tcPr>
            <w:tcW w:w="2619" w:type="dxa"/>
            <w:gridSpan w:val="2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83A44" w:rsidRDefault="00E12DBB">
            <w:pPr>
              <w:adjustRightInd w:val="0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相关知识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83A44" w:rsidRDefault="00E12DBB">
            <w:pPr>
              <w:adjustRightInd w:val="0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考核比重</w:t>
            </w:r>
          </w:p>
        </w:tc>
      </w:tr>
      <w:tr w:rsidR="00883A44">
        <w:trPr>
          <w:trHeight w:val="397"/>
          <w:jc w:val="center"/>
        </w:trPr>
        <w:tc>
          <w:tcPr>
            <w:tcW w:w="1336" w:type="dxa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83A44" w:rsidRDefault="00883A44">
            <w:pPr>
              <w:adjustRightInd w:val="0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238" w:type="dxa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83A44" w:rsidRDefault="00883A44">
            <w:pPr>
              <w:adjustRightInd w:val="0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619" w:type="dxa"/>
            <w:gridSpan w:val="2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83A44" w:rsidRDefault="00883A44">
            <w:pPr>
              <w:adjustRightInd w:val="0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74" w:type="dxa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83A44" w:rsidRDefault="00883A44">
            <w:pPr>
              <w:adjustRightInd w:val="0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83A44">
        <w:trPr>
          <w:trHeight w:val="397"/>
          <w:jc w:val="center"/>
        </w:trPr>
        <w:tc>
          <w:tcPr>
            <w:tcW w:w="13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83A44" w:rsidRDefault="00883A44">
            <w:pPr>
              <w:adjustRightInd w:val="0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2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83A44" w:rsidRDefault="00883A44">
            <w:pPr>
              <w:adjustRightInd w:val="0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61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83A44" w:rsidRDefault="00883A44">
            <w:pPr>
              <w:adjustRightInd w:val="0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83A44" w:rsidRDefault="00883A44">
            <w:pPr>
              <w:adjustRightInd w:val="0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83A44">
        <w:trPr>
          <w:trHeight w:val="397"/>
          <w:jc w:val="center"/>
        </w:trPr>
        <w:tc>
          <w:tcPr>
            <w:tcW w:w="13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83A44" w:rsidRDefault="00883A44">
            <w:pPr>
              <w:adjustRightInd w:val="0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2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83A44" w:rsidRDefault="00883A44">
            <w:pPr>
              <w:adjustRightInd w:val="0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61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83A44" w:rsidRDefault="00883A44">
            <w:pPr>
              <w:adjustRightInd w:val="0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83A44" w:rsidRDefault="00883A44">
            <w:pPr>
              <w:adjustRightInd w:val="0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83A44">
        <w:trPr>
          <w:trHeight w:val="397"/>
          <w:jc w:val="center"/>
        </w:trPr>
        <w:tc>
          <w:tcPr>
            <w:tcW w:w="13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83A44" w:rsidRDefault="00883A44">
            <w:pPr>
              <w:adjustRightInd w:val="0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2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83A44" w:rsidRDefault="00883A44">
            <w:pPr>
              <w:adjustRightInd w:val="0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61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83A44" w:rsidRDefault="00883A44">
            <w:pPr>
              <w:adjustRightInd w:val="0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83A44" w:rsidRDefault="00883A44">
            <w:pPr>
              <w:adjustRightInd w:val="0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883A44" w:rsidRDefault="00E12DBB">
      <w:pPr>
        <w:adjustRightInd w:val="0"/>
        <w:snapToGrid w:val="0"/>
        <w:spacing w:line="240" w:lineRule="auto"/>
        <w:jc w:val="center"/>
        <w:rPr>
          <w:rFonts w:ascii="仿宋" w:eastAsia="仿宋" w:hAnsi="仿宋"/>
          <w:i/>
          <w:iCs/>
          <w:kern w:val="0"/>
          <w:szCs w:val="21"/>
        </w:rPr>
      </w:pPr>
      <w:r>
        <w:rPr>
          <w:rFonts w:ascii="仿宋" w:eastAsia="仿宋" w:hAnsi="仿宋" w:hint="eastAsia"/>
          <w:i/>
          <w:iCs/>
          <w:kern w:val="0"/>
          <w:szCs w:val="21"/>
        </w:rPr>
        <w:t>（表中的数字和文字采用五号宋体）</w:t>
      </w:r>
    </w:p>
    <w:p w:rsidR="00883A44" w:rsidRDefault="00883A44">
      <w:pPr>
        <w:ind w:firstLineChars="200" w:firstLine="640"/>
        <w:rPr>
          <w:rFonts w:ascii="仿宋_GB2312" w:hAnsi="仿宋_GB2312" w:cs="仿宋_GB2312"/>
          <w:sz w:val="32"/>
          <w:szCs w:val="32"/>
        </w:rPr>
      </w:pPr>
    </w:p>
    <w:p w:rsidR="00883A44" w:rsidRDefault="00883A44">
      <w:pPr>
        <w:wordWrap w:val="0"/>
        <w:adjustRightInd w:val="0"/>
        <w:snapToGrid w:val="0"/>
        <w:spacing w:line="240" w:lineRule="auto"/>
        <w:jc w:val="left"/>
        <w:rPr>
          <w:rFonts w:ascii="宋体" w:eastAsia="宋体" w:hAnsi="宋体"/>
          <w:bCs/>
          <w:sz w:val="24"/>
          <w:szCs w:val="28"/>
        </w:rPr>
        <w:sectPr w:rsidR="00883A44">
          <w:footerReference w:type="even" r:id="rId7"/>
          <w:footerReference w:type="default" r:id="rId8"/>
          <w:pgSz w:w="11906" w:h="16838"/>
          <w:pgMar w:top="1843" w:right="1474" w:bottom="1871" w:left="1474" w:header="851" w:footer="1134" w:gutter="0"/>
          <w:cols w:space="720"/>
          <w:docGrid w:type="lines" w:linePitch="579"/>
        </w:sectPr>
      </w:pPr>
    </w:p>
    <w:p w:rsidR="00883A44" w:rsidRDefault="00E12DBB">
      <w:pPr>
        <w:widowControl/>
        <w:jc w:val="left"/>
        <w:rPr>
          <w:rFonts w:ascii="仿宋_GB2312"/>
          <w:sz w:val="32"/>
        </w:rPr>
      </w:pPr>
      <w:r>
        <w:rPr>
          <w:rFonts w:ascii="仿宋_GB2312" w:hint="eastAsia"/>
          <w:sz w:val="32"/>
        </w:rPr>
        <w:lastRenderedPageBreak/>
        <w:t>样例：</w:t>
      </w:r>
    </w:p>
    <w:p w:rsidR="00883A44" w:rsidRDefault="00E12DBB">
      <w:pPr>
        <w:adjustRightInd w:val="0"/>
        <w:snapToGrid w:val="0"/>
        <w:jc w:val="center"/>
        <w:rPr>
          <w:rFonts w:ascii="方正小标宋简体" w:eastAsia="方正小标宋简体" w:hAnsi="黑体"/>
          <w:sz w:val="44"/>
          <w:szCs w:val="44"/>
        </w:rPr>
      </w:pPr>
      <w:bookmarkStart w:id="0" w:name="OLE_LINK39"/>
      <w:bookmarkStart w:id="1" w:name="OLE_LINK38"/>
      <w:r>
        <w:rPr>
          <w:rFonts w:ascii="黑体" w:eastAsia="黑体" w:hAnsi="黑体" w:hint="eastAsia"/>
          <w:kern w:val="0"/>
          <w:sz w:val="36"/>
          <w:szCs w:val="36"/>
        </w:rPr>
        <w:t>人工智能模型运用主要考核内容</w:t>
      </w:r>
    </w:p>
    <w:p w:rsidR="00883A44" w:rsidRDefault="00E12DBB">
      <w:pPr>
        <w:spacing w:before="240"/>
        <w:ind w:leftChars="150" w:left="450" w:firstLineChars="100" w:firstLine="300"/>
        <w:rPr>
          <w:rFonts w:ascii="黑体" w:eastAsia="黑体" w:hAnsi="黑体" w:cs="黑体"/>
          <w:bCs/>
          <w:szCs w:val="30"/>
        </w:rPr>
      </w:pPr>
      <w:r>
        <w:rPr>
          <w:rFonts w:ascii="黑体" w:eastAsia="黑体" w:hAnsi="黑体" w:cs="黑体" w:hint="eastAsia"/>
          <w:bCs/>
          <w:szCs w:val="30"/>
        </w:rPr>
        <w:t>一、定义</w:t>
      </w:r>
    </w:p>
    <w:p w:rsidR="00883A44" w:rsidRDefault="00E12DBB">
      <w:pPr>
        <w:ind w:rightChars="56" w:right="168" w:firstLineChars="200" w:firstLine="640"/>
        <w:rPr>
          <w:rFonts w:ascii="仿宋_GB2312" w:hAnsi="宋体" w:cs="方正仿宋_GB2312"/>
          <w:sz w:val="32"/>
          <w:szCs w:val="32"/>
        </w:rPr>
      </w:pPr>
      <w:r>
        <w:rPr>
          <w:rFonts w:ascii="仿宋_GB2312" w:hAnsi="宋体" w:cs="方正仿宋_GB2312" w:hint="eastAsia"/>
          <w:sz w:val="32"/>
          <w:szCs w:val="32"/>
        </w:rPr>
        <w:t>运用大模型工具，在智能体平台根据任务场景撰写提示词，创建和开发智能体的能力。</w:t>
      </w:r>
    </w:p>
    <w:p w:rsidR="00883A44" w:rsidRDefault="00E12DBB">
      <w:pPr>
        <w:spacing w:before="240"/>
        <w:ind w:leftChars="150" w:left="450" w:firstLineChars="100" w:firstLine="300"/>
        <w:rPr>
          <w:rFonts w:ascii="黑体" w:eastAsia="黑体" w:hAnsi="黑体" w:cs="黑体"/>
          <w:bCs/>
          <w:szCs w:val="30"/>
        </w:rPr>
      </w:pPr>
      <w:r>
        <w:rPr>
          <w:rFonts w:ascii="黑体" w:eastAsia="黑体" w:hAnsi="黑体" w:cs="黑体" w:hint="eastAsia"/>
          <w:bCs/>
          <w:szCs w:val="30"/>
        </w:rPr>
        <w:t>二、能力标准和考核内容</w:t>
      </w:r>
    </w:p>
    <w:tbl>
      <w:tblPr>
        <w:tblStyle w:val="9"/>
        <w:tblW w:w="9101" w:type="dxa"/>
        <w:jc w:val="center"/>
        <w:tblLayout w:type="fixed"/>
        <w:tblLook w:val="04A0"/>
      </w:tblPr>
      <w:tblGrid>
        <w:gridCol w:w="1573"/>
        <w:gridCol w:w="3443"/>
        <w:gridCol w:w="1346"/>
        <w:gridCol w:w="2056"/>
        <w:gridCol w:w="683"/>
      </w:tblGrid>
      <w:tr w:rsidR="00883A44">
        <w:trPr>
          <w:trHeight w:val="567"/>
          <w:jc w:val="center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44" w:rsidRDefault="00E12DB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方正仿宋_GB2312"/>
                <w:b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方正仿宋_GB2312" w:hint="eastAsia"/>
                <w:b/>
                <w:kern w:val="0"/>
                <w:sz w:val="21"/>
                <w:szCs w:val="21"/>
              </w:rPr>
              <w:t>能力名称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44" w:rsidRDefault="00E12DB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方正仿宋_GB2312"/>
                <w:b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方正仿宋_GB2312" w:hint="eastAsia"/>
                <w:b/>
                <w:kern w:val="0"/>
                <w:sz w:val="21"/>
                <w:szCs w:val="21"/>
              </w:rPr>
              <w:t>人工智能模型运用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44" w:rsidRDefault="00E12DB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方正仿宋_GB2312"/>
                <w:b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方正仿宋_GB2312" w:hint="eastAsia"/>
                <w:b/>
                <w:kern w:val="0"/>
                <w:sz w:val="21"/>
                <w:szCs w:val="21"/>
              </w:rPr>
              <w:t>所属领域</w:t>
            </w:r>
          </w:p>
        </w:tc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44" w:rsidRDefault="00E12DB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方正仿宋_GB2312"/>
                <w:b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方正仿宋_GB2312" w:hint="eastAsia"/>
                <w:b/>
                <w:kern w:val="0"/>
                <w:sz w:val="21"/>
                <w:szCs w:val="21"/>
              </w:rPr>
              <w:t>软件和信息技术服务人员</w:t>
            </w:r>
          </w:p>
        </w:tc>
      </w:tr>
      <w:tr w:rsidR="00883A44">
        <w:trPr>
          <w:trHeight w:val="567"/>
          <w:jc w:val="center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44" w:rsidRDefault="00E12DB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方正仿宋_GB2312"/>
                <w:b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方正仿宋_GB2312" w:hint="eastAsia"/>
                <w:b/>
                <w:kern w:val="0"/>
                <w:sz w:val="21"/>
                <w:szCs w:val="21"/>
              </w:rPr>
              <w:t>工作任务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44" w:rsidRDefault="00E12DB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方正仿宋_GB2312"/>
                <w:b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方正仿宋_GB2312" w:hint="eastAsia"/>
                <w:b/>
                <w:kern w:val="0"/>
                <w:sz w:val="21"/>
                <w:szCs w:val="21"/>
              </w:rPr>
              <w:t>操作规范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44" w:rsidRDefault="00E12DB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方正仿宋_GB2312"/>
                <w:b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方正仿宋_GB2312" w:hint="eastAsia"/>
                <w:b/>
                <w:kern w:val="0"/>
                <w:sz w:val="21"/>
                <w:szCs w:val="21"/>
              </w:rPr>
              <w:t>相关知识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44" w:rsidRDefault="00E12DB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方正仿宋_GB2312"/>
                <w:b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方正仿宋_GB2312" w:hint="eastAsia"/>
                <w:b/>
                <w:kern w:val="0"/>
                <w:sz w:val="21"/>
                <w:szCs w:val="21"/>
              </w:rPr>
              <w:t>考核比重</w:t>
            </w:r>
          </w:p>
        </w:tc>
      </w:tr>
      <w:tr w:rsidR="00883A44">
        <w:trPr>
          <w:jc w:val="center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44" w:rsidRDefault="00E12DB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方正仿宋_GB2312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方正仿宋_GB2312" w:hint="eastAsia"/>
                <w:kern w:val="0"/>
                <w:sz w:val="21"/>
                <w:szCs w:val="21"/>
              </w:rPr>
              <w:t>(</w:t>
            </w:r>
            <w:r>
              <w:rPr>
                <w:rFonts w:ascii="宋体" w:eastAsia="宋体" w:hAnsi="宋体" w:cs="方正仿宋_GB2312" w:hint="eastAsia"/>
                <w:kern w:val="0"/>
                <w:sz w:val="21"/>
                <w:szCs w:val="21"/>
              </w:rPr>
              <w:t>一</w:t>
            </w:r>
            <w:r>
              <w:rPr>
                <w:rFonts w:ascii="宋体" w:eastAsia="宋体" w:hAnsi="宋体" w:cs="方正仿宋_GB2312" w:hint="eastAsia"/>
                <w:kern w:val="0"/>
                <w:sz w:val="21"/>
                <w:szCs w:val="21"/>
              </w:rPr>
              <w:t>)</w:t>
            </w:r>
          </w:p>
          <w:p w:rsidR="00883A44" w:rsidRDefault="00E12DB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方正仿宋_GB2312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方正仿宋_GB2312" w:hint="eastAsia"/>
                <w:kern w:val="0"/>
                <w:sz w:val="21"/>
                <w:szCs w:val="21"/>
              </w:rPr>
              <w:t>提示词撰写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44" w:rsidRDefault="00E12DBB">
            <w:pPr>
              <w:widowControl/>
              <w:adjustRightInd w:val="0"/>
              <w:snapToGrid w:val="0"/>
              <w:spacing w:line="400" w:lineRule="exact"/>
              <w:rPr>
                <w:rFonts w:ascii="宋体" w:eastAsia="宋体" w:hAnsi="宋体" w:cs="方正仿宋_GB2312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方正仿宋_GB2312"/>
                <w:kern w:val="0"/>
                <w:sz w:val="21"/>
                <w:szCs w:val="21"/>
              </w:rPr>
              <w:t>1.</w:t>
            </w:r>
            <w:r>
              <w:rPr>
                <w:rFonts w:ascii="宋体" w:eastAsia="宋体" w:hAnsi="宋体" w:cs="方正仿宋_GB2312"/>
                <w:kern w:val="0"/>
                <w:sz w:val="21"/>
                <w:szCs w:val="21"/>
              </w:rPr>
              <w:t>能掌握提示</w:t>
            </w:r>
            <w:r>
              <w:rPr>
                <w:rFonts w:ascii="宋体" w:eastAsia="宋体" w:hAnsi="宋体" w:cs="方正仿宋_GB2312" w:hint="eastAsia"/>
                <w:kern w:val="0"/>
                <w:sz w:val="21"/>
                <w:szCs w:val="21"/>
              </w:rPr>
              <w:t>词工程的使用技巧</w:t>
            </w:r>
          </w:p>
          <w:p w:rsidR="00883A44" w:rsidRDefault="00E12DBB">
            <w:pPr>
              <w:widowControl/>
              <w:adjustRightInd w:val="0"/>
              <w:snapToGrid w:val="0"/>
              <w:spacing w:line="400" w:lineRule="exact"/>
              <w:rPr>
                <w:rFonts w:ascii="宋体" w:eastAsia="宋体" w:hAnsi="宋体" w:cs="方正仿宋_GB2312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方正仿宋_GB2312"/>
                <w:kern w:val="0"/>
                <w:sz w:val="21"/>
                <w:szCs w:val="21"/>
              </w:rPr>
              <w:t>2.</w:t>
            </w:r>
            <w:r>
              <w:rPr>
                <w:rFonts w:ascii="宋体" w:eastAsia="宋体" w:hAnsi="宋体" w:cs="方正仿宋_GB2312"/>
                <w:kern w:val="0"/>
                <w:sz w:val="21"/>
                <w:szCs w:val="21"/>
              </w:rPr>
              <w:t>能撰写适用于不同任务场景的大模型提示词</w:t>
            </w:r>
          </w:p>
          <w:p w:rsidR="00883A44" w:rsidRDefault="00E12DBB">
            <w:pPr>
              <w:widowControl/>
              <w:adjustRightInd w:val="0"/>
              <w:snapToGrid w:val="0"/>
              <w:spacing w:line="400" w:lineRule="exact"/>
              <w:rPr>
                <w:rFonts w:ascii="宋体" w:eastAsia="宋体" w:hAnsi="宋体" w:cs="方正仿宋_GB2312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方正仿宋_GB2312"/>
                <w:kern w:val="0"/>
                <w:sz w:val="21"/>
                <w:szCs w:val="21"/>
              </w:rPr>
              <w:t>3.</w:t>
            </w:r>
            <w:r>
              <w:rPr>
                <w:rFonts w:ascii="宋体" w:eastAsia="宋体" w:hAnsi="宋体" w:cs="方正仿宋_GB2312"/>
                <w:kern w:val="0"/>
                <w:sz w:val="21"/>
                <w:szCs w:val="21"/>
              </w:rPr>
              <w:t>能调整提示词，提高模型输出的准确性和相关性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44" w:rsidRDefault="00E12DBB">
            <w:pPr>
              <w:widowControl/>
              <w:adjustRightInd w:val="0"/>
              <w:snapToGrid w:val="0"/>
              <w:spacing w:line="400" w:lineRule="exact"/>
              <w:rPr>
                <w:rFonts w:ascii="宋体" w:eastAsia="宋体" w:hAnsi="宋体" w:cs="方正仿宋_GB2312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方正仿宋_GB2312"/>
                <w:kern w:val="0"/>
                <w:sz w:val="21"/>
                <w:szCs w:val="21"/>
              </w:rPr>
              <w:t>1.</w:t>
            </w:r>
            <w:r>
              <w:rPr>
                <w:rFonts w:ascii="宋体" w:eastAsia="宋体" w:hAnsi="宋体" w:cs="方正仿宋_GB2312"/>
                <w:kern w:val="0"/>
                <w:sz w:val="21"/>
                <w:szCs w:val="21"/>
              </w:rPr>
              <w:t>提示</w:t>
            </w:r>
            <w:r>
              <w:rPr>
                <w:rFonts w:ascii="宋体" w:eastAsia="宋体" w:hAnsi="宋体" w:cs="方正仿宋_GB2312" w:hint="eastAsia"/>
                <w:kern w:val="0"/>
                <w:sz w:val="21"/>
                <w:szCs w:val="21"/>
              </w:rPr>
              <w:t>词工程的基本原理和实际作用的相关知识</w:t>
            </w:r>
          </w:p>
          <w:p w:rsidR="00883A44" w:rsidRDefault="00E12DBB">
            <w:pPr>
              <w:widowControl/>
              <w:adjustRightInd w:val="0"/>
              <w:snapToGrid w:val="0"/>
              <w:spacing w:line="400" w:lineRule="exact"/>
              <w:rPr>
                <w:rFonts w:ascii="宋体" w:eastAsia="宋体" w:hAnsi="宋体" w:cs="方正仿宋_GB2312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方正仿宋_GB2312"/>
                <w:kern w:val="0"/>
                <w:sz w:val="21"/>
                <w:szCs w:val="21"/>
              </w:rPr>
              <w:t>2.</w:t>
            </w:r>
            <w:r>
              <w:rPr>
                <w:rFonts w:ascii="宋体" w:eastAsia="宋体" w:hAnsi="宋体" w:cs="方正仿宋_GB2312"/>
                <w:kern w:val="0"/>
                <w:sz w:val="21"/>
                <w:szCs w:val="21"/>
              </w:rPr>
              <w:t>提示</w:t>
            </w:r>
            <w:r>
              <w:rPr>
                <w:rFonts w:ascii="宋体" w:eastAsia="宋体" w:hAnsi="宋体" w:cs="方正仿宋_GB2312" w:hint="eastAsia"/>
                <w:kern w:val="0"/>
                <w:sz w:val="21"/>
                <w:szCs w:val="21"/>
              </w:rPr>
              <w:t>词设计的要求和方法</w:t>
            </w:r>
          </w:p>
          <w:p w:rsidR="00883A44" w:rsidRDefault="00E12DBB">
            <w:pPr>
              <w:widowControl/>
              <w:adjustRightInd w:val="0"/>
              <w:snapToGrid w:val="0"/>
              <w:spacing w:line="400" w:lineRule="exact"/>
              <w:rPr>
                <w:rFonts w:ascii="宋体" w:eastAsia="宋体" w:hAnsi="宋体" w:cs="方正仿宋_GB2312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方正仿宋_GB2312"/>
                <w:kern w:val="0"/>
                <w:sz w:val="21"/>
                <w:szCs w:val="21"/>
              </w:rPr>
              <w:t>3.</w:t>
            </w:r>
            <w:r>
              <w:rPr>
                <w:rFonts w:ascii="宋体" w:eastAsia="宋体" w:hAnsi="宋体" w:cs="方正仿宋_GB2312"/>
                <w:kern w:val="0"/>
                <w:sz w:val="21"/>
                <w:szCs w:val="21"/>
              </w:rPr>
              <w:t>提示词与模型输出结果之间关联分析的方法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44" w:rsidRDefault="00E12DB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方正仿宋_GB2312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方正仿宋_GB2312" w:hint="eastAsia"/>
                <w:kern w:val="0"/>
                <w:sz w:val="21"/>
                <w:szCs w:val="21"/>
              </w:rPr>
              <w:t>40%</w:t>
            </w:r>
          </w:p>
        </w:tc>
      </w:tr>
      <w:tr w:rsidR="00883A44">
        <w:trPr>
          <w:jc w:val="center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44" w:rsidRDefault="00E12DB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方正仿宋_GB2312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方正仿宋_GB2312" w:hint="eastAsia"/>
                <w:kern w:val="0"/>
                <w:sz w:val="21"/>
                <w:szCs w:val="21"/>
              </w:rPr>
              <w:t>(</w:t>
            </w:r>
            <w:r>
              <w:rPr>
                <w:rFonts w:ascii="宋体" w:eastAsia="宋体" w:hAnsi="宋体" w:cs="方正仿宋_GB2312" w:hint="eastAsia"/>
                <w:kern w:val="0"/>
                <w:sz w:val="21"/>
                <w:szCs w:val="21"/>
              </w:rPr>
              <w:t>二</w:t>
            </w:r>
            <w:r>
              <w:rPr>
                <w:rFonts w:ascii="宋体" w:eastAsia="宋体" w:hAnsi="宋体" w:cs="方正仿宋_GB2312" w:hint="eastAsia"/>
                <w:kern w:val="0"/>
                <w:sz w:val="21"/>
                <w:szCs w:val="21"/>
              </w:rPr>
              <w:t>)</w:t>
            </w:r>
          </w:p>
          <w:p w:rsidR="00883A44" w:rsidRDefault="00E12DB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方正仿宋_GB2312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方正仿宋_GB2312" w:hint="eastAsia"/>
                <w:kern w:val="0"/>
                <w:sz w:val="21"/>
                <w:szCs w:val="21"/>
              </w:rPr>
              <w:t>大模型工具使用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44" w:rsidRDefault="00E12DBB">
            <w:pPr>
              <w:widowControl/>
              <w:adjustRightInd w:val="0"/>
              <w:snapToGrid w:val="0"/>
              <w:spacing w:line="400" w:lineRule="exact"/>
              <w:rPr>
                <w:rFonts w:ascii="宋体" w:eastAsia="宋体" w:hAnsi="宋体" w:cs="方正仿宋_GB2312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方正仿宋_GB2312" w:hint="eastAsia"/>
                <w:kern w:val="0"/>
                <w:sz w:val="21"/>
                <w:szCs w:val="21"/>
              </w:rPr>
              <w:t>1.</w:t>
            </w:r>
            <w:r>
              <w:rPr>
                <w:rFonts w:ascii="宋体" w:eastAsia="宋体" w:hAnsi="宋体" w:cs="方正仿宋_GB2312" w:hint="eastAsia"/>
                <w:kern w:val="0"/>
                <w:sz w:val="21"/>
                <w:szCs w:val="21"/>
              </w:rPr>
              <w:t>能使用大模型生成文本、图像、音频类型数据</w:t>
            </w:r>
          </w:p>
          <w:p w:rsidR="00883A44" w:rsidRDefault="00E12DBB">
            <w:pPr>
              <w:widowControl/>
              <w:adjustRightInd w:val="0"/>
              <w:snapToGrid w:val="0"/>
              <w:spacing w:line="400" w:lineRule="exact"/>
              <w:rPr>
                <w:rFonts w:ascii="宋体" w:eastAsia="宋体" w:hAnsi="宋体" w:cs="方正仿宋_GB2312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方正仿宋_GB2312" w:hint="eastAsia"/>
                <w:kern w:val="0"/>
                <w:sz w:val="21"/>
                <w:szCs w:val="21"/>
              </w:rPr>
              <w:t>2.</w:t>
            </w:r>
            <w:r>
              <w:rPr>
                <w:rFonts w:ascii="宋体" w:eastAsia="宋体" w:hAnsi="宋体" w:cs="方正仿宋_GB2312" w:hint="eastAsia"/>
                <w:kern w:val="0"/>
                <w:sz w:val="21"/>
                <w:szCs w:val="21"/>
              </w:rPr>
              <w:t>能使用大模型完成数据的预处理、特征提取</w:t>
            </w:r>
          </w:p>
          <w:p w:rsidR="00883A44" w:rsidRDefault="00E12DBB">
            <w:pPr>
              <w:widowControl/>
              <w:adjustRightInd w:val="0"/>
              <w:snapToGrid w:val="0"/>
              <w:spacing w:line="400" w:lineRule="exact"/>
              <w:rPr>
                <w:rFonts w:ascii="宋体" w:eastAsia="宋体" w:hAnsi="宋体" w:cs="方正仿宋_GB2312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方正仿宋_GB2312" w:hint="eastAsia"/>
                <w:kern w:val="0"/>
                <w:sz w:val="21"/>
                <w:szCs w:val="21"/>
              </w:rPr>
              <w:t>3.</w:t>
            </w:r>
            <w:r>
              <w:rPr>
                <w:rFonts w:ascii="宋体" w:eastAsia="宋体" w:hAnsi="宋体" w:cs="方正仿宋_GB2312" w:hint="eastAsia"/>
                <w:kern w:val="0"/>
                <w:sz w:val="21"/>
                <w:szCs w:val="21"/>
              </w:rPr>
              <w:t>能设计大模型的场景化解决方案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44" w:rsidRDefault="00E12DBB">
            <w:pPr>
              <w:widowControl/>
              <w:adjustRightInd w:val="0"/>
              <w:snapToGrid w:val="0"/>
              <w:spacing w:line="400" w:lineRule="exact"/>
              <w:rPr>
                <w:rFonts w:ascii="宋体" w:eastAsia="宋体" w:hAnsi="宋体" w:cs="方正仿宋_GB2312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方正仿宋_GB2312" w:hint="eastAsia"/>
                <w:kern w:val="0"/>
                <w:sz w:val="21"/>
                <w:szCs w:val="21"/>
              </w:rPr>
              <w:t>1.</w:t>
            </w:r>
            <w:r>
              <w:rPr>
                <w:rFonts w:ascii="宋体" w:eastAsia="宋体" w:hAnsi="宋体" w:cs="方正仿宋_GB2312" w:hint="eastAsia"/>
                <w:kern w:val="0"/>
                <w:sz w:val="21"/>
                <w:szCs w:val="21"/>
              </w:rPr>
              <w:t>大模型的基本概念、工作原理和关键技术的相关知识</w:t>
            </w:r>
          </w:p>
          <w:p w:rsidR="00883A44" w:rsidRDefault="00E12DBB">
            <w:pPr>
              <w:widowControl/>
              <w:tabs>
                <w:tab w:val="left" w:pos="312"/>
              </w:tabs>
              <w:adjustRightInd w:val="0"/>
              <w:snapToGrid w:val="0"/>
              <w:spacing w:line="400" w:lineRule="exact"/>
              <w:rPr>
                <w:rFonts w:ascii="宋体" w:eastAsia="宋体" w:hAnsi="宋体" w:cs="方正仿宋_GB2312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方正仿宋_GB2312" w:hint="eastAsia"/>
                <w:kern w:val="0"/>
                <w:sz w:val="21"/>
                <w:szCs w:val="21"/>
              </w:rPr>
              <w:t>2.</w:t>
            </w:r>
            <w:r>
              <w:rPr>
                <w:rFonts w:ascii="宋体" w:eastAsia="宋体" w:hAnsi="宋体" w:cs="方正仿宋_GB2312" w:hint="eastAsia"/>
                <w:kern w:val="0"/>
                <w:sz w:val="21"/>
                <w:szCs w:val="21"/>
              </w:rPr>
              <w:t>大模型使用的方法</w:t>
            </w:r>
          </w:p>
          <w:p w:rsidR="00883A44" w:rsidRDefault="00E12DBB">
            <w:pPr>
              <w:widowControl/>
              <w:tabs>
                <w:tab w:val="left" w:pos="312"/>
              </w:tabs>
              <w:adjustRightInd w:val="0"/>
              <w:snapToGrid w:val="0"/>
              <w:spacing w:line="400" w:lineRule="exact"/>
              <w:rPr>
                <w:rFonts w:ascii="宋体" w:eastAsia="宋体" w:hAnsi="宋体" w:cs="方正仿宋_GB2312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方正仿宋_GB2312" w:hint="eastAsia"/>
                <w:kern w:val="0"/>
                <w:sz w:val="21"/>
                <w:szCs w:val="21"/>
              </w:rPr>
              <w:t>3.</w:t>
            </w:r>
            <w:r>
              <w:rPr>
                <w:rFonts w:ascii="宋体" w:eastAsia="宋体" w:hAnsi="宋体" w:cs="方正仿宋_GB2312" w:hint="eastAsia"/>
                <w:kern w:val="0"/>
                <w:sz w:val="21"/>
                <w:szCs w:val="21"/>
              </w:rPr>
              <w:t>大模型数据处理的方法</w:t>
            </w:r>
          </w:p>
          <w:p w:rsidR="00883A44" w:rsidRDefault="00E12DBB">
            <w:pPr>
              <w:widowControl/>
              <w:tabs>
                <w:tab w:val="left" w:pos="312"/>
              </w:tabs>
              <w:adjustRightInd w:val="0"/>
              <w:snapToGrid w:val="0"/>
              <w:spacing w:line="400" w:lineRule="exact"/>
              <w:rPr>
                <w:rFonts w:ascii="宋体" w:eastAsia="宋体" w:hAnsi="宋体" w:cs="方正仿宋_GB2312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方正仿宋_GB2312" w:hint="eastAsia"/>
                <w:kern w:val="0"/>
                <w:sz w:val="21"/>
                <w:szCs w:val="21"/>
              </w:rPr>
              <w:t>4.</w:t>
            </w:r>
            <w:r>
              <w:rPr>
                <w:rFonts w:ascii="宋体" w:eastAsia="宋体" w:hAnsi="宋体" w:cs="方正仿宋_GB2312" w:hint="eastAsia"/>
                <w:kern w:val="0"/>
                <w:sz w:val="21"/>
                <w:szCs w:val="21"/>
              </w:rPr>
              <w:t>大模型场景化应用创建和设计的方法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44" w:rsidRDefault="00E12DB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方正仿宋_GB2312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方正仿宋_GB2312" w:hint="eastAsia"/>
                <w:kern w:val="0"/>
                <w:sz w:val="21"/>
                <w:szCs w:val="21"/>
              </w:rPr>
              <w:t>20%</w:t>
            </w:r>
          </w:p>
        </w:tc>
      </w:tr>
      <w:tr w:rsidR="00883A44">
        <w:trPr>
          <w:jc w:val="center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44" w:rsidRDefault="00E12DB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方正仿宋_GB2312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方正仿宋_GB2312" w:hint="eastAsia"/>
                <w:kern w:val="0"/>
                <w:sz w:val="21"/>
                <w:szCs w:val="21"/>
              </w:rPr>
              <w:t>(</w:t>
            </w:r>
            <w:r>
              <w:rPr>
                <w:rFonts w:ascii="宋体" w:eastAsia="宋体" w:hAnsi="宋体" w:cs="方正仿宋_GB2312" w:hint="eastAsia"/>
                <w:kern w:val="0"/>
                <w:sz w:val="21"/>
                <w:szCs w:val="21"/>
              </w:rPr>
              <w:t>三</w:t>
            </w:r>
            <w:r>
              <w:rPr>
                <w:rFonts w:ascii="宋体" w:eastAsia="宋体" w:hAnsi="宋体" w:cs="方正仿宋_GB2312" w:hint="eastAsia"/>
                <w:kern w:val="0"/>
                <w:sz w:val="21"/>
                <w:szCs w:val="21"/>
              </w:rPr>
              <w:t>)</w:t>
            </w:r>
          </w:p>
          <w:p w:rsidR="00883A44" w:rsidRDefault="00E12DB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方正仿宋_GB2312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方正仿宋_GB2312" w:hint="eastAsia"/>
                <w:kern w:val="0"/>
                <w:sz w:val="21"/>
                <w:szCs w:val="21"/>
              </w:rPr>
              <w:t>智能体生成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44" w:rsidRDefault="00E12DBB">
            <w:pPr>
              <w:widowControl/>
              <w:adjustRightInd w:val="0"/>
              <w:snapToGrid w:val="0"/>
              <w:spacing w:line="400" w:lineRule="exact"/>
              <w:rPr>
                <w:rFonts w:ascii="宋体" w:eastAsia="宋体" w:hAnsi="宋体" w:cs="方正仿宋_GB2312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方正仿宋_GB2312" w:hint="eastAsia"/>
                <w:kern w:val="0"/>
                <w:sz w:val="21"/>
                <w:szCs w:val="21"/>
              </w:rPr>
              <w:t>1.</w:t>
            </w:r>
            <w:r>
              <w:rPr>
                <w:rFonts w:ascii="宋体" w:eastAsia="宋体" w:hAnsi="宋体" w:cs="方正仿宋_GB2312" w:hint="eastAsia"/>
                <w:kern w:val="0"/>
                <w:sz w:val="21"/>
                <w:szCs w:val="21"/>
              </w:rPr>
              <w:t>能使用智能体平台</w:t>
            </w:r>
          </w:p>
          <w:p w:rsidR="00883A44" w:rsidRDefault="00E12DBB">
            <w:pPr>
              <w:widowControl/>
              <w:adjustRightInd w:val="0"/>
              <w:snapToGrid w:val="0"/>
              <w:spacing w:line="400" w:lineRule="exact"/>
              <w:rPr>
                <w:rFonts w:ascii="宋体" w:eastAsia="宋体" w:hAnsi="宋体" w:cs="方正仿宋_GB2312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方正仿宋_GB2312" w:hint="eastAsia"/>
                <w:kern w:val="0"/>
                <w:sz w:val="21"/>
                <w:szCs w:val="21"/>
              </w:rPr>
              <w:t>2.</w:t>
            </w:r>
            <w:r>
              <w:rPr>
                <w:rFonts w:ascii="宋体" w:eastAsia="宋体" w:hAnsi="宋体" w:cs="方正仿宋_GB2312" w:hint="eastAsia"/>
                <w:kern w:val="0"/>
                <w:sz w:val="21"/>
                <w:szCs w:val="21"/>
              </w:rPr>
              <w:t>能设计智能体的场景化解决方案</w:t>
            </w:r>
          </w:p>
          <w:p w:rsidR="00883A44" w:rsidRDefault="00E12DBB">
            <w:pPr>
              <w:widowControl/>
              <w:adjustRightInd w:val="0"/>
              <w:snapToGrid w:val="0"/>
              <w:spacing w:line="400" w:lineRule="exact"/>
              <w:rPr>
                <w:rFonts w:ascii="宋体" w:eastAsia="宋体" w:hAnsi="宋体" w:cs="方正仿宋_GB2312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方正仿宋_GB2312" w:hint="eastAsia"/>
                <w:kern w:val="0"/>
                <w:sz w:val="21"/>
                <w:szCs w:val="21"/>
              </w:rPr>
              <w:t>3.</w:t>
            </w:r>
            <w:r>
              <w:rPr>
                <w:rFonts w:ascii="宋体" w:eastAsia="宋体" w:hAnsi="宋体" w:cs="方正仿宋_GB2312" w:hint="eastAsia"/>
                <w:kern w:val="0"/>
                <w:sz w:val="21"/>
                <w:szCs w:val="21"/>
              </w:rPr>
              <w:t>能优化智能体的流程和参数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44" w:rsidRDefault="00E12DBB">
            <w:pPr>
              <w:widowControl/>
              <w:tabs>
                <w:tab w:val="left" w:pos="312"/>
              </w:tabs>
              <w:adjustRightInd w:val="0"/>
              <w:snapToGrid w:val="0"/>
              <w:spacing w:line="400" w:lineRule="exact"/>
              <w:rPr>
                <w:rFonts w:ascii="宋体" w:eastAsia="宋体" w:hAnsi="宋体" w:cs="方正仿宋_GB2312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方正仿宋_GB2312" w:hint="eastAsia"/>
                <w:kern w:val="0"/>
                <w:sz w:val="21"/>
                <w:szCs w:val="21"/>
              </w:rPr>
              <w:t>1</w:t>
            </w:r>
            <w:r>
              <w:rPr>
                <w:rFonts w:ascii="宋体" w:eastAsia="宋体" w:hAnsi="宋体" w:cs="方正仿宋_GB2312" w:hint="eastAsia"/>
                <w:kern w:val="0"/>
                <w:sz w:val="21"/>
                <w:szCs w:val="21"/>
              </w:rPr>
              <w:t>、智能体平台的基本概念、工作原理和关键技术的相关知识</w:t>
            </w:r>
          </w:p>
          <w:p w:rsidR="00883A44" w:rsidRDefault="00E12DBB">
            <w:pPr>
              <w:widowControl/>
              <w:tabs>
                <w:tab w:val="left" w:pos="312"/>
              </w:tabs>
              <w:adjustRightInd w:val="0"/>
              <w:snapToGrid w:val="0"/>
              <w:spacing w:line="400" w:lineRule="exact"/>
              <w:rPr>
                <w:rFonts w:ascii="宋体" w:eastAsia="宋体" w:hAnsi="宋体" w:cs="方正仿宋_GB2312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方正仿宋_GB2312" w:hint="eastAsia"/>
                <w:kern w:val="0"/>
                <w:sz w:val="21"/>
                <w:szCs w:val="21"/>
              </w:rPr>
              <w:t>2</w:t>
            </w:r>
            <w:r>
              <w:rPr>
                <w:rFonts w:ascii="宋体" w:eastAsia="宋体" w:hAnsi="宋体" w:cs="方正仿宋_GB2312" w:hint="eastAsia"/>
                <w:kern w:val="0"/>
                <w:sz w:val="21"/>
                <w:szCs w:val="21"/>
              </w:rPr>
              <w:t>、智能体应用案例和应用价值的相关知识</w:t>
            </w:r>
          </w:p>
          <w:p w:rsidR="00883A44" w:rsidRDefault="00E12DBB">
            <w:pPr>
              <w:widowControl/>
              <w:tabs>
                <w:tab w:val="left" w:pos="312"/>
              </w:tabs>
              <w:adjustRightInd w:val="0"/>
              <w:snapToGrid w:val="0"/>
              <w:spacing w:line="400" w:lineRule="exact"/>
              <w:rPr>
                <w:rFonts w:ascii="宋体" w:eastAsia="宋体" w:hAnsi="宋体" w:cs="方正仿宋_GB2312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方正仿宋_GB2312" w:hint="eastAsia"/>
                <w:kern w:val="0"/>
                <w:sz w:val="21"/>
                <w:szCs w:val="21"/>
              </w:rPr>
              <w:t>3</w:t>
            </w:r>
            <w:r>
              <w:rPr>
                <w:rFonts w:ascii="宋体" w:eastAsia="宋体" w:hAnsi="宋体" w:cs="方正仿宋_GB2312" w:hint="eastAsia"/>
                <w:kern w:val="0"/>
                <w:sz w:val="21"/>
                <w:szCs w:val="21"/>
              </w:rPr>
              <w:t>、场景化智能体创建和设计的方法</w:t>
            </w:r>
          </w:p>
          <w:p w:rsidR="00883A44" w:rsidRDefault="00E12DBB">
            <w:pPr>
              <w:widowControl/>
              <w:tabs>
                <w:tab w:val="left" w:pos="312"/>
              </w:tabs>
              <w:adjustRightInd w:val="0"/>
              <w:snapToGrid w:val="0"/>
              <w:spacing w:line="400" w:lineRule="exact"/>
              <w:rPr>
                <w:rFonts w:ascii="宋体" w:eastAsia="宋体" w:hAnsi="宋体" w:cs="方正仿宋_GB2312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方正仿宋_GB2312" w:hint="eastAsia"/>
                <w:kern w:val="0"/>
                <w:sz w:val="21"/>
                <w:szCs w:val="21"/>
              </w:rPr>
              <w:t>4</w:t>
            </w:r>
            <w:r>
              <w:rPr>
                <w:rFonts w:ascii="宋体" w:eastAsia="宋体" w:hAnsi="宋体" w:cs="方正仿宋_GB2312" w:hint="eastAsia"/>
                <w:kern w:val="0"/>
                <w:sz w:val="21"/>
                <w:szCs w:val="21"/>
              </w:rPr>
              <w:t>、场景化智能体优化和评估的方法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44" w:rsidRDefault="00E12DB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方正仿宋_GB2312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方正仿宋_GB2312" w:hint="eastAsia"/>
                <w:kern w:val="0"/>
                <w:sz w:val="21"/>
                <w:szCs w:val="21"/>
              </w:rPr>
              <w:t>40%</w:t>
            </w:r>
          </w:p>
        </w:tc>
      </w:tr>
      <w:bookmarkEnd w:id="0"/>
      <w:bookmarkEnd w:id="1"/>
    </w:tbl>
    <w:p w:rsidR="00883A44" w:rsidRDefault="00883A44">
      <w:pPr>
        <w:pStyle w:val="a5"/>
        <w:spacing w:line="560" w:lineRule="exact"/>
        <w:ind w:firstLineChars="0" w:firstLine="0"/>
        <w:rPr>
          <w:rFonts w:ascii="Times New Roman" w:eastAsia="仿宋_GB2312"/>
        </w:rPr>
      </w:pPr>
    </w:p>
    <w:sectPr w:rsidR="00883A44" w:rsidSect="00883A44">
      <w:footerReference w:type="default" r:id="rId9"/>
      <w:pgSz w:w="11906" w:h="16838"/>
      <w:pgMar w:top="1843" w:right="1474" w:bottom="1871" w:left="1474" w:header="851" w:footer="1134" w:gutter="0"/>
      <w:cols w:space="720"/>
      <w:docGrid w:type="lines" w:linePitch="57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2DBB" w:rsidRDefault="00E12DBB">
      <w:pPr>
        <w:spacing w:line="240" w:lineRule="auto"/>
      </w:pPr>
      <w:r>
        <w:separator/>
      </w:r>
    </w:p>
  </w:endnote>
  <w:endnote w:type="continuationSeparator" w:id="0">
    <w:p w:rsidR="00E12DBB" w:rsidRDefault="00E12DB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创艺简仿宋">
    <w:altName w:val="仿宋"/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微软雅黑">
    <w:altName w:val="黑体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A44" w:rsidRDefault="00E12DBB">
    <w:pPr>
      <w:pStyle w:val="a8"/>
    </w:pPr>
    <w:r>
      <w:rPr>
        <w:rStyle w:val="ad"/>
        <w:rFonts w:ascii="宋体" w:eastAsia="宋体" w:hAnsi="宋体" w:hint="eastAsia"/>
        <w:sz w:val="28"/>
        <w:szCs w:val="28"/>
      </w:rPr>
      <w:t>—</w:t>
    </w:r>
    <w:r>
      <w:rPr>
        <w:rStyle w:val="ad"/>
        <w:rFonts w:ascii="宋体" w:eastAsia="宋体" w:hAnsi="宋体" w:hint="eastAsia"/>
        <w:sz w:val="28"/>
        <w:szCs w:val="28"/>
      </w:rPr>
      <w:t xml:space="preserve"> </w:t>
    </w:r>
    <w:r w:rsidR="00883A44">
      <w:rPr>
        <w:rStyle w:val="ad"/>
        <w:rFonts w:ascii="宋体" w:eastAsia="宋体" w:hAnsi="宋体"/>
        <w:sz w:val="28"/>
        <w:szCs w:val="28"/>
      </w:rPr>
      <w:fldChar w:fldCharType="begin"/>
    </w:r>
    <w:r>
      <w:rPr>
        <w:rStyle w:val="ad"/>
        <w:rFonts w:ascii="宋体" w:eastAsia="宋体" w:hAnsi="宋体"/>
        <w:sz w:val="28"/>
        <w:szCs w:val="28"/>
      </w:rPr>
      <w:instrText xml:space="preserve">PAGE  </w:instrText>
    </w:r>
    <w:r w:rsidR="00883A44">
      <w:rPr>
        <w:rStyle w:val="ad"/>
        <w:rFonts w:ascii="宋体" w:eastAsia="宋体" w:hAnsi="宋体"/>
        <w:sz w:val="28"/>
        <w:szCs w:val="28"/>
      </w:rPr>
      <w:fldChar w:fldCharType="separate"/>
    </w:r>
    <w:r w:rsidR="00265ADA">
      <w:rPr>
        <w:rStyle w:val="ad"/>
        <w:rFonts w:ascii="宋体" w:eastAsia="宋体" w:hAnsi="宋体"/>
        <w:noProof/>
        <w:sz w:val="28"/>
        <w:szCs w:val="28"/>
      </w:rPr>
      <w:t>2</w:t>
    </w:r>
    <w:r w:rsidR="00883A44">
      <w:rPr>
        <w:rStyle w:val="ad"/>
        <w:rFonts w:ascii="宋体" w:eastAsia="宋体" w:hAnsi="宋体"/>
        <w:sz w:val="28"/>
        <w:szCs w:val="28"/>
      </w:rPr>
      <w:fldChar w:fldCharType="end"/>
    </w:r>
    <w:r>
      <w:rPr>
        <w:rStyle w:val="ad"/>
        <w:rFonts w:ascii="宋体" w:eastAsia="宋体" w:hAnsi="宋体" w:hint="eastAsia"/>
        <w:sz w:val="28"/>
        <w:szCs w:val="28"/>
      </w:rPr>
      <w:t xml:space="preserve"> </w:t>
    </w:r>
    <w:r>
      <w:rPr>
        <w:rStyle w:val="ad"/>
        <w:rFonts w:ascii="宋体" w:eastAsia="宋体" w:hAnsi="宋体" w:hint="eastAsia"/>
        <w:sz w:val="28"/>
        <w:szCs w:val="28"/>
      </w:rPr>
      <w:t>—</w:t>
    </w:r>
  </w:p>
  <w:p w:rsidR="00883A44" w:rsidRDefault="00883A44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A44" w:rsidRDefault="00E12DBB">
    <w:pPr>
      <w:pStyle w:val="a8"/>
      <w:jc w:val="right"/>
      <w:rPr>
        <w:rStyle w:val="ad"/>
        <w:rFonts w:ascii="宋体" w:eastAsia="宋体" w:hAnsi="宋体"/>
        <w:sz w:val="28"/>
        <w:szCs w:val="28"/>
      </w:rPr>
    </w:pPr>
    <w:r>
      <w:rPr>
        <w:rStyle w:val="ad"/>
        <w:rFonts w:ascii="宋体" w:eastAsia="宋体" w:hAnsi="宋体" w:hint="eastAsia"/>
        <w:sz w:val="28"/>
        <w:szCs w:val="28"/>
      </w:rPr>
      <w:t>—</w:t>
    </w:r>
    <w:r>
      <w:rPr>
        <w:rStyle w:val="ad"/>
        <w:rFonts w:ascii="宋体" w:eastAsia="宋体" w:hAnsi="宋体" w:hint="eastAsia"/>
        <w:sz w:val="28"/>
        <w:szCs w:val="28"/>
      </w:rPr>
      <w:t xml:space="preserve"> </w:t>
    </w:r>
    <w:r w:rsidR="00883A44">
      <w:rPr>
        <w:rStyle w:val="ad"/>
        <w:rFonts w:ascii="宋体" w:eastAsia="宋体" w:hAnsi="宋体"/>
        <w:sz w:val="28"/>
        <w:szCs w:val="28"/>
      </w:rPr>
      <w:fldChar w:fldCharType="begin"/>
    </w:r>
    <w:r>
      <w:rPr>
        <w:rStyle w:val="ad"/>
        <w:rFonts w:ascii="宋体" w:eastAsia="宋体" w:hAnsi="宋体"/>
        <w:sz w:val="28"/>
        <w:szCs w:val="28"/>
      </w:rPr>
      <w:instrText xml:space="preserve">PAGE  </w:instrText>
    </w:r>
    <w:r w:rsidR="00883A44">
      <w:rPr>
        <w:rStyle w:val="ad"/>
        <w:rFonts w:ascii="宋体" w:eastAsia="宋体" w:hAnsi="宋体"/>
        <w:sz w:val="28"/>
        <w:szCs w:val="28"/>
      </w:rPr>
      <w:fldChar w:fldCharType="separate"/>
    </w:r>
    <w:r w:rsidR="00265ADA">
      <w:rPr>
        <w:rStyle w:val="ad"/>
        <w:rFonts w:ascii="宋体" w:eastAsia="宋体" w:hAnsi="宋体"/>
        <w:noProof/>
        <w:sz w:val="28"/>
        <w:szCs w:val="28"/>
      </w:rPr>
      <w:t>1</w:t>
    </w:r>
    <w:r w:rsidR="00883A44">
      <w:rPr>
        <w:rStyle w:val="ad"/>
        <w:rFonts w:ascii="宋体" w:eastAsia="宋体" w:hAnsi="宋体"/>
        <w:sz w:val="28"/>
        <w:szCs w:val="28"/>
      </w:rPr>
      <w:fldChar w:fldCharType="end"/>
    </w:r>
    <w:r>
      <w:rPr>
        <w:rStyle w:val="ad"/>
        <w:rFonts w:ascii="宋体" w:eastAsia="宋体" w:hAnsi="宋体" w:hint="eastAsia"/>
        <w:sz w:val="28"/>
        <w:szCs w:val="28"/>
      </w:rPr>
      <w:t xml:space="preserve"> </w:t>
    </w:r>
    <w:r>
      <w:rPr>
        <w:rStyle w:val="ad"/>
        <w:rFonts w:ascii="宋体" w:eastAsia="宋体" w:hAnsi="宋体" w:hint="eastAsia"/>
        <w:sz w:val="28"/>
        <w:szCs w:val="28"/>
      </w:rPr>
      <w:t>—</w:t>
    </w:r>
  </w:p>
  <w:p w:rsidR="00883A44" w:rsidRDefault="00883A44">
    <w:pPr>
      <w:pStyle w:val="a8"/>
      <w:tabs>
        <w:tab w:val="clear" w:pos="4153"/>
        <w:tab w:val="clear" w:pos="8306"/>
      </w:tabs>
      <w:ind w:right="7550"/>
      <w:rPr>
        <w:rFonts w:ascii="宋体" w:eastAsia="宋体" w:hAnsi="宋体"/>
        <w:sz w:val="28"/>
        <w:szCs w:val="2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A44" w:rsidRDefault="00E12DBB">
    <w:pPr>
      <w:pStyle w:val="a8"/>
      <w:jc w:val="right"/>
      <w:rPr>
        <w:rFonts w:ascii="宋体" w:eastAsia="宋体" w:hAnsi="宋体"/>
        <w:sz w:val="28"/>
        <w:szCs w:val="28"/>
      </w:rPr>
    </w:pPr>
    <w:r>
      <w:rPr>
        <w:rStyle w:val="ad"/>
        <w:rFonts w:ascii="宋体" w:eastAsia="宋体" w:hAnsi="宋体" w:hint="eastAsia"/>
        <w:sz w:val="28"/>
        <w:szCs w:val="28"/>
      </w:rPr>
      <w:t>—</w:t>
    </w:r>
    <w:r>
      <w:rPr>
        <w:rStyle w:val="ad"/>
        <w:rFonts w:ascii="宋体" w:eastAsia="宋体" w:hAnsi="宋体" w:hint="eastAsia"/>
        <w:sz w:val="28"/>
        <w:szCs w:val="28"/>
      </w:rPr>
      <w:t xml:space="preserve"> </w:t>
    </w:r>
    <w:r w:rsidR="00883A44">
      <w:rPr>
        <w:rStyle w:val="ad"/>
        <w:rFonts w:ascii="宋体" w:eastAsia="宋体" w:hAnsi="宋体"/>
        <w:sz w:val="28"/>
        <w:szCs w:val="28"/>
      </w:rPr>
      <w:fldChar w:fldCharType="begin"/>
    </w:r>
    <w:r>
      <w:rPr>
        <w:rStyle w:val="ad"/>
        <w:rFonts w:ascii="宋体" w:eastAsia="宋体" w:hAnsi="宋体"/>
        <w:sz w:val="28"/>
        <w:szCs w:val="28"/>
      </w:rPr>
      <w:instrText xml:space="preserve">PAGE  </w:instrText>
    </w:r>
    <w:r w:rsidR="00883A44">
      <w:rPr>
        <w:rStyle w:val="ad"/>
        <w:rFonts w:ascii="宋体" w:eastAsia="宋体" w:hAnsi="宋体"/>
        <w:sz w:val="28"/>
        <w:szCs w:val="28"/>
      </w:rPr>
      <w:fldChar w:fldCharType="separate"/>
    </w:r>
    <w:r w:rsidR="00265ADA">
      <w:rPr>
        <w:rStyle w:val="ad"/>
        <w:rFonts w:ascii="宋体" w:eastAsia="宋体" w:hAnsi="宋体"/>
        <w:noProof/>
        <w:sz w:val="28"/>
        <w:szCs w:val="28"/>
      </w:rPr>
      <w:t>3</w:t>
    </w:r>
    <w:r w:rsidR="00883A44">
      <w:rPr>
        <w:rStyle w:val="ad"/>
        <w:rFonts w:ascii="宋体" w:eastAsia="宋体" w:hAnsi="宋体"/>
        <w:sz w:val="28"/>
        <w:szCs w:val="28"/>
      </w:rPr>
      <w:fldChar w:fldCharType="end"/>
    </w:r>
    <w:r>
      <w:rPr>
        <w:rStyle w:val="ad"/>
        <w:rFonts w:ascii="宋体" w:eastAsia="宋体" w:hAnsi="宋体" w:hint="eastAsia"/>
        <w:sz w:val="28"/>
        <w:szCs w:val="28"/>
      </w:rPr>
      <w:t xml:space="preserve"> </w:t>
    </w:r>
    <w:r>
      <w:rPr>
        <w:rStyle w:val="ad"/>
        <w:rFonts w:ascii="宋体" w:eastAsia="宋体" w:hAnsi="宋体" w:hint="eastAsia"/>
        <w:sz w:val="28"/>
        <w:szCs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2DBB" w:rsidRDefault="00E12DBB">
      <w:pPr>
        <w:spacing w:line="240" w:lineRule="auto"/>
      </w:pPr>
      <w:r>
        <w:separator/>
      </w:r>
    </w:p>
  </w:footnote>
  <w:footnote w:type="continuationSeparator" w:id="0">
    <w:p w:rsidR="00E12DBB" w:rsidRDefault="00E12DB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evenAndOddHeaders/>
  <w:drawingGridHorizontalSpacing w:val="150"/>
  <w:drawingGridVerticalSpacing w:val="579"/>
  <w:displayHorizontalDrawingGridEvery w:val="0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76A5"/>
    <w:rsid w:val="92F47674"/>
    <w:rsid w:val="9CBAD90C"/>
    <w:rsid w:val="9FD51D04"/>
    <w:rsid w:val="A768F3BA"/>
    <w:rsid w:val="AEFEC88E"/>
    <w:rsid w:val="AF6E2F94"/>
    <w:rsid w:val="B5AFE496"/>
    <w:rsid w:val="BBA116DC"/>
    <w:rsid w:val="BDDF5B8B"/>
    <w:rsid w:val="C6BF9A94"/>
    <w:rsid w:val="CB6E869E"/>
    <w:rsid w:val="CBE20FFA"/>
    <w:rsid w:val="CDFF7458"/>
    <w:rsid w:val="CE7DA4D1"/>
    <w:rsid w:val="D53B5C19"/>
    <w:rsid w:val="D5814B53"/>
    <w:rsid w:val="DE6D3609"/>
    <w:rsid w:val="DE6FA11E"/>
    <w:rsid w:val="DF9F664A"/>
    <w:rsid w:val="DFB5B5F6"/>
    <w:rsid w:val="E7F5365E"/>
    <w:rsid w:val="EA4F7B0D"/>
    <w:rsid w:val="EB2903FE"/>
    <w:rsid w:val="EB9C7172"/>
    <w:rsid w:val="ED772067"/>
    <w:rsid w:val="EE9CFE26"/>
    <w:rsid w:val="EEFFD507"/>
    <w:rsid w:val="EF2F90F0"/>
    <w:rsid w:val="EF5E2E5F"/>
    <w:rsid w:val="F35FF081"/>
    <w:rsid w:val="F6B2C310"/>
    <w:rsid w:val="F7DD642C"/>
    <w:rsid w:val="F9DB4075"/>
    <w:rsid w:val="FA6D8328"/>
    <w:rsid w:val="FB7F80B4"/>
    <w:rsid w:val="FBBF0BDC"/>
    <w:rsid w:val="FBD44012"/>
    <w:rsid w:val="FBFD3D06"/>
    <w:rsid w:val="FCEF3BAC"/>
    <w:rsid w:val="FDFF1C00"/>
    <w:rsid w:val="FDFF3416"/>
    <w:rsid w:val="FEDFD8D9"/>
    <w:rsid w:val="FF5FA0D5"/>
    <w:rsid w:val="FF6BCD4E"/>
    <w:rsid w:val="FF71AAEB"/>
    <w:rsid w:val="FF7C76DE"/>
    <w:rsid w:val="FF7F98C9"/>
    <w:rsid w:val="FF92A899"/>
    <w:rsid w:val="FFC7ED77"/>
    <w:rsid w:val="FFE5638A"/>
    <w:rsid w:val="FFF70B6B"/>
    <w:rsid w:val="FFFF0BFC"/>
    <w:rsid w:val="FFFFD47E"/>
    <w:rsid w:val="000010E1"/>
    <w:rsid w:val="0000343C"/>
    <w:rsid w:val="00004F8D"/>
    <w:rsid w:val="00006940"/>
    <w:rsid w:val="00006FD5"/>
    <w:rsid w:val="0001235C"/>
    <w:rsid w:val="000204B3"/>
    <w:rsid w:val="00021013"/>
    <w:rsid w:val="000238F8"/>
    <w:rsid w:val="000272E9"/>
    <w:rsid w:val="00031741"/>
    <w:rsid w:val="0003386E"/>
    <w:rsid w:val="000342DB"/>
    <w:rsid w:val="000364CD"/>
    <w:rsid w:val="00051741"/>
    <w:rsid w:val="00053BC5"/>
    <w:rsid w:val="00053E82"/>
    <w:rsid w:val="00060C56"/>
    <w:rsid w:val="00060FDA"/>
    <w:rsid w:val="00064D75"/>
    <w:rsid w:val="00065145"/>
    <w:rsid w:val="00065E65"/>
    <w:rsid w:val="00066344"/>
    <w:rsid w:val="00067E12"/>
    <w:rsid w:val="000715B3"/>
    <w:rsid w:val="00072F1B"/>
    <w:rsid w:val="000733D9"/>
    <w:rsid w:val="0007475A"/>
    <w:rsid w:val="0008085B"/>
    <w:rsid w:val="00080A42"/>
    <w:rsid w:val="000819A0"/>
    <w:rsid w:val="00081AC3"/>
    <w:rsid w:val="000872D7"/>
    <w:rsid w:val="00093271"/>
    <w:rsid w:val="00095B11"/>
    <w:rsid w:val="00097C65"/>
    <w:rsid w:val="000A10AA"/>
    <w:rsid w:val="000A59A7"/>
    <w:rsid w:val="000A5C15"/>
    <w:rsid w:val="000A78F2"/>
    <w:rsid w:val="000B16D4"/>
    <w:rsid w:val="000B5560"/>
    <w:rsid w:val="000B6D56"/>
    <w:rsid w:val="000B7932"/>
    <w:rsid w:val="000C62D3"/>
    <w:rsid w:val="000C6BF2"/>
    <w:rsid w:val="000D10E8"/>
    <w:rsid w:val="000D74FB"/>
    <w:rsid w:val="000E12D7"/>
    <w:rsid w:val="000E22A6"/>
    <w:rsid w:val="000E4E01"/>
    <w:rsid w:val="000E5CED"/>
    <w:rsid w:val="000E6EF4"/>
    <w:rsid w:val="000F0ED4"/>
    <w:rsid w:val="000F25C9"/>
    <w:rsid w:val="000F40E7"/>
    <w:rsid w:val="000F7579"/>
    <w:rsid w:val="001011E9"/>
    <w:rsid w:val="00101287"/>
    <w:rsid w:val="001049E5"/>
    <w:rsid w:val="00104DEC"/>
    <w:rsid w:val="0010530D"/>
    <w:rsid w:val="00110B8E"/>
    <w:rsid w:val="00113869"/>
    <w:rsid w:val="001163AD"/>
    <w:rsid w:val="00120C0B"/>
    <w:rsid w:val="00120F50"/>
    <w:rsid w:val="0012452C"/>
    <w:rsid w:val="00124AF1"/>
    <w:rsid w:val="00131321"/>
    <w:rsid w:val="00133B09"/>
    <w:rsid w:val="00136F18"/>
    <w:rsid w:val="00137F9A"/>
    <w:rsid w:val="001400B6"/>
    <w:rsid w:val="00142B7C"/>
    <w:rsid w:val="00156959"/>
    <w:rsid w:val="00162244"/>
    <w:rsid w:val="001640D3"/>
    <w:rsid w:val="001655FC"/>
    <w:rsid w:val="00165B99"/>
    <w:rsid w:val="001717F1"/>
    <w:rsid w:val="0017379F"/>
    <w:rsid w:val="00193CE9"/>
    <w:rsid w:val="00195123"/>
    <w:rsid w:val="00197291"/>
    <w:rsid w:val="001A2D51"/>
    <w:rsid w:val="001A3279"/>
    <w:rsid w:val="001B2B32"/>
    <w:rsid w:val="001B3BAE"/>
    <w:rsid w:val="001B6189"/>
    <w:rsid w:val="001C0E9F"/>
    <w:rsid w:val="001C13B3"/>
    <w:rsid w:val="001C36A4"/>
    <w:rsid w:val="001C63A0"/>
    <w:rsid w:val="001D6832"/>
    <w:rsid w:val="001E06F7"/>
    <w:rsid w:val="001E3BD2"/>
    <w:rsid w:val="001E5A24"/>
    <w:rsid w:val="001E647D"/>
    <w:rsid w:val="001E773C"/>
    <w:rsid w:val="001F0473"/>
    <w:rsid w:val="001F422F"/>
    <w:rsid w:val="001F5AA2"/>
    <w:rsid w:val="001F64DC"/>
    <w:rsid w:val="002006AA"/>
    <w:rsid w:val="002055A9"/>
    <w:rsid w:val="002124C2"/>
    <w:rsid w:val="0022705A"/>
    <w:rsid w:val="002309DA"/>
    <w:rsid w:val="00230CEC"/>
    <w:rsid w:val="00232838"/>
    <w:rsid w:val="00234FF0"/>
    <w:rsid w:val="002357AF"/>
    <w:rsid w:val="0024676B"/>
    <w:rsid w:val="0025659B"/>
    <w:rsid w:val="00256A1F"/>
    <w:rsid w:val="00264BFD"/>
    <w:rsid w:val="00265ADA"/>
    <w:rsid w:val="00274635"/>
    <w:rsid w:val="00284B94"/>
    <w:rsid w:val="002851CE"/>
    <w:rsid w:val="002867A2"/>
    <w:rsid w:val="00292E20"/>
    <w:rsid w:val="00293AC9"/>
    <w:rsid w:val="00294EA1"/>
    <w:rsid w:val="002A642F"/>
    <w:rsid w:val="002B0189"/>
    <w:rsid w:val="002B21E5"/>
    <w:rsid w:val="002B4257"/>
    <w:rsid w:val="002C22A4"/>
    <w:rsid w:val="002C42EB"/>
    <w:rsid w:val="002C6914"/>
    <w:rsid w:val="002D0EEC"/>
    <w:rsid w:val="002D1F40"/>
    <w:rsid w:val="002F170E"/>
    <w:rsid w:val="002F1E75"/>
    <w:rsid w:val="002F2990"/>
    <w:rsid w:val="002F376E"/>
    <w:rsid w:val="002F7A79"/>
    <w:rsid w:val="003108CA"/>
    <w:rsid w:val="003115AB"/>
    <w:rsid w:val="003207CA"/>
    <w:rsid w:val="003239E6"/>
    <w:rsid w:val="00324238"/>
    <w:rsid w:val="00327DC8"/>
    <w:rsid w:val="00330764"/>
    <w:rsid w:val="00330C7D"/>
    <w:rsid w:val="00335D3F"/>
    <w:rsid w:val="00341EBD"/>
    <w:rsid w:val="003470EC"/>
    <w:rsid w:val="00350A3B"/>
    <w:rsid w:val="00354B9B"/>
    <w:rsid w:val="00355BBA"/>
    <w:rsid w:val="003658AD"/>
    <w:rsid w:val="00366AEE"/>
    <w:rsid w:val="00380184"/>
    <w:rsid w:val="003814F1"/>
    <w:rsid w:val="00382660"/>
    <w:rsid w:val="003854D3"/>
    <w:rsid w:val="00385510"/>
    <w:rsid w:val="00386824"/>
    <w:rsid w:val="00390FE0"/>
    <w:rsid w:val="00394CBD"/>
    <w:rsid w:val="0039684B"/>
    <w:rsid w:val="003A22BF"/>
    <w:rsid w:val="003A23B9"/>
    <w:rsid w:val="003A6CB1"/>
    <w:rsid w:val="003B41E0"/>
    <w:rsid w:val="003B5E5A"/>
    <w:rsid w:val="003C065D"/>
    <w:rsid w:val="003C51B3"/>
    <w:rsid w:val="003D09D6"/>
    <w:rsid w:val="003D24E1"/>
    <w:rsid w:val="003D4D28"/>
    <w:rsid w:val="003E0B3F"/>
    <w:rsid w:val="003E0FBE"/>
    <w:rsid w:val="003E2DE0"/>
    <w:rsid w:val="003F1A51"/>
    <w:rsid w:val="003F370D"/>
    <w:rsid w:val="003F5B61"/>
    <w:rsid w:val="004043C5"/>
    <w:rsid w:val="00404888"/>
    <w:rsid w:val="004068F9"/>
    <w:rsid w:val="004079A1"/>
    <w:rsid w:val="00412034"/>
    <w:rsid w:val="00414B98"/>
    <w:rsid w:val="00432281"/>
    <w:rsid w:val="0043794F"/>
    <w:rsid w:val="00437DAB"/>
    <w:rsid w:val="00443E26"/>
    <w:rsid w:val="00454C88"/>
    <w:rsid w:val="0045517E"/>
    <w:rsid w:val="0045749F"/>
    <w:rsid w:val="00460AA6"/>
    <w:rsid w:val="00471ED2"/>
    <w:rsid w:val="0047504B"/>
    <w:rsid w:val="00481F7A"/>
    <w:rsid w:val="00483206"/>
    <w:rsid w:val="004834FC"/>
    <w:rsid w:val="004864C1"/>
    <w:rsid w:val="004875BB"/>
    <w:rsid w:val="00493220"/>
    <w:rsid w:val="004967E3"/>
    <w:rsid w:val="0049737F"/>
    <w:rsid w:val="004B5470"/>
    <w:rsid w:val="004B6155"/>
    <w:rsid w:val="004B74FD"/>
    <w:rsid w:val="004C7A71"/>
    <w:rsid w:val="004D12D6"/>
    <w:rsid w:val="004D2BC2"/>
    <w:rsid w:val="004D6959"/>
    <w:rsid w:val="004E40E3"/>
    <w:rsid w:val="004E52F5"/>
    <w:rsid w:val="004F2A35"/>
    <w:rsid w:val="005003AB"/>
    <w:rsid w:val="00501E4D"/>
    <w:rsid w:val="005037BA"/>
    <w:rsid w:val="00512B67"/>
    <w:rsid w:val="00521FA5"/>
    <w:rsid w:val="00522BD6"/>
    <w:rsid w:val="00523836"/>
    <w:rsid w:val="00533224"/>
    <w:rsid w:val="005375B1"/>
    <w:rsid w:val="005376F9"/>
    <w:rsid w:val="00542099"/>
    <w:rsid w:val="005430DD"/>
    <w:rsid w:val="00546638"/>
    <w:rsid w:val="00546C52"/>
    <w:rsid w:val="005539F3"/>
    <w:rsid w:val="00571CB4"/>
    <w:rsid w:val="00583433"/>
    <w:rsid w:val="005876A5"/>
    <w:rsid w:val="005900C5"/>
    <w:rsid w:val="00592226"/>
    <w:rsid w:val="005A6FF5"/>
    <w:rsid w:val="005B2D92"/>
    <w:rsid w:val="005B3482"/>
    <w:rsid w:val="005B4230"/>
    <w:rsid w:val="005C5262"/>
    <w:rsid w:val="005C65DD"/>
    <w:rsid w:val="005D3D68"/>
    <w:rsid w:val="005D3F24"/>
    <w:rsid w:val="005E0DF7"/>
    <w:rsid w:val="005E7E14"/>
    <w:rsid w:val="005F0B17"/>
    <w:rsid w:val="0060059D"/>
    <w:rsid w:val="0060288A"/>
    <w:rsid w:val="00604011"/>
    <w:rsid w:val="00615993"/>
    <w:rsid w:val="006212D2"/>
    <w:rsid w:val="006320BF"/>
    <w:rsid w:val="0063400A"/>
    <w:rsid w:val="0063460C"/>
    <w:rsid w:val="0064076F"/>
    <w:rsid w:val="00641C60"/>
    <w:rsid w:val="00643112"/>
    <w:rsid w:val="00643532"/>
    <w:rsid w:val="00656ACD"/>
    <w:rsid w:val="00657433"/>
    <w:rsid w:val="006635BA"/>
    <w:rsid w:val="00666AB8"/>
    <w:rsid w:val="006714C4"/>
    <w:rsid w:val="00671696"/>
    <w:rsid w:val="00673854"/>
    <w:rsid w:val="00676A5E"/>
    <w:rsid w:val="00692917"/>
    <w:rsid w:val="006A1933"/>
    <w:rsid w:val="006A25C3"/>
    <w:rsid w:val="006A2B39"/>
    <w:rsid w:val="006A3B0B"/>
    <w:rsid w:val="006B12AC"/>
    <w:rsid w:val="006B3685"/>
    <w:rsid w:val="006B37C8"/>
    <w:rsid w:val="006B49EF"/>
    <w:rsid w:val="006C058D"/>
    <w:rsid w:val="006C3E00"/>
    <w:rsid w:val="006C72CC"/>
    <w:rsid w:val="006D66E9"/>
    <w:rsid w:val="006E4B83"/>
    <w:rsid w:val="006F2539"/>
    <w:rsid w:val="006F41C5"/>
    <w:rsid w:val="006F5BE2"/>
    <w:rsid w:val="00705920"/>
    <w:rsid w:val="007067D1"/>
    <w:rsid w:val="007164A4"/>
    <w:rsid w:val="007166AC"/>
    <w:rsid w:val="00716D92"/>
    <w:rsid w:val="007210D6"/>
    <w:rsid w:val="00726AFA"/>
    <w:rsid w:val="00727A9F"/>
    <w:rsid w:val="00730D04"/>
    <w:rsid w:val="00735FE8"/>
    <w:rsid w:val="007416D8"/>
    <w:rsid w:val="00744A67"/>
    <w:rsid w:val="0075124B"/>
    <w:rsid w:val="00753C55"/>
    <w:rsid w:val="00760C54"/>
    <w:rsid w:val="00763418"/>
    <w:rsid w:val="00764351"/>
    <w:rsid w:val="00764A57"/>
    <w:rsid w:val="00767CED"/>
    <w:rsid w:val="007760FE"/>
    <w:rsid w:val="00777E35"/>
    <w:rsid w:val="0078038C"/>
    <w:rsid w:val="00784C95"/>
    <w:rsid w:val="00786661"/>
    <w:rsid w:val="00787A16"/>
    <w:rsid w:val="00787C5B"/>
    <w:rsid w:val="007920AC"/>
    <w:rsid w:val="007946DC"/>
    <w:rsid w:val="007A589C"/>
    <w:rsid w:val="007A6ACA"/>
    <w:rsid w:val="007B55F1"/>
    <w:rsid w:val="007B63F6"/>
    <w:rsid w:val="007B7DEA"/>
    <w:rsid w:val="007C67EF"/>
    <w:rsid w:val="007C72DB"/>
    <w:rsid w:val="007D0F2F"/>
    <w:rsid w:val="007D39AC"/>
    <w:rsid w:val="007D42DE"/>
    <w:rsid w:val="007D5DDB"/>
    <w:rsid w:val="007D683F"/>
    <w:rsid w:val="007E3953"/>
    <w:rsid w:val="007F06B8"/>
    <w:rsid w:val="007F4DE4"/>
    <w:rsid w:val="00803F87"/>
    <w:rsid w:val="008045DF"/>
    <w:rsid w:val="008064DB"/>
    <w:rsid w:val="0080785D"/>
    <w:rsid w:val="00810032"/>
    <w:rsid w:val="0081038C"/>
    <w:rsid w:val="008153BB"/>
    <w:rsid w:val="008172AA"/>
    <w:rsid w:val="00820483"/>
    <w:rsid w:val="008208CF"/>
    <w:rsid w:val="00821C66"/>
    <w:rsid w:val="00822BAD"/>
    <w:rsid w:val="0082407A"/>
    <w:rsid w:val="00835694"/>
    <w:rsid w:val="008454E5"/>
    <w:rsid w:val="00845550"/>
    <w:rsid w:val="0085177D"/>
    <w:rsid w:val="00851963"/>
    <w:rsid w:val="008529F3"/>
    <w:rsid w:val="00854071"/>
    <w:rsid w:val="008551DB"/>
    <w:rsid w:val="00855C93"/>
    <w:rsid w:val="00855FCA"/>
    <w:rsid w:val="00860538"/>
    <w:rsid w:val="008634D4"/>
    <w:rsid w:val="0086489C"/>
    <w:rsid w:val="008652BE"/>
    <w:rsid w:val="00873CF0"/>
    <w:rsid w:val="00874445"/>
    <w:rsid w:val="00874991"/>
    <w:rsid w:val="00875F06"/>
    <w:rsid w:val="00877B06"/>
    <w:rsid w:val="0088176F"/>
    <w:rsid w:val="00883A44"/>
    <w:rsid w:val="00884374"/>
    <w:rsid w:val="008844D9"/>
    <w:rsid w:val="00884C65"/>
    <w:rsid w:val="008851ED"/>
    <w:rsid w:val="00885466"/>
    <w:rsid w:val="008910EE"/>
    <w:rsid w:val="00893572"/>
    <w:rsid w:val="0089570E"/>
    <w:rsid w:val="008A0815"/>
    <w:rsid w:val="008A178E"/>
    <w:rsid w:val="008C150D"/>
    <w:rsid w:val="008C2B17"/>
    <w:rsid w:val="008D4C8D"/>
    <w:rsid w:val="008D6297"/>
    <w:rsid w:val="008E0334"/>
    <w:rsid w:val="008E5E9D"/>
    <w:rsid w:val="008F062D"/>
    <w:rsid w:val="008F20DC"/>
    <w:rsid w:val="008F4FE0"/>
    <w:rsid w:val="009117E0"/>
    <w:rsid w:val="00915FB2"/>
    <w:rsid w:val="0092484C"/>
    <w:rsid w:val="00941F92"/>
    <w:rsid w:val="00942C35"/>
    <w:rsid w:val="00943483"/>
    <w:rsid w:val="009434FB"/>
    <w:rsid w:val="009469FC"/>
    <w:rsid w:val="00950AB9"/>
    <w:rsid w:val="00953E25"/>
    <w:rsid w:val="00956BFB"/>
    <w:rsid w:val="0096168A"/>
    <w:rsid w:val="0097505D"/>
    <w:rsid w:val="00976559"/>
    <w:rsid w:val="00980876"/>
    <w:rsid w:val="009839C5"/>
    <w:rsid w:val="009853BF"/>
    <w:rsid w:val="00987067"/>
    <w:rsid w:val="00991E82"/>
    <w:rsid w:val="0099202D"/>
    <w:rsid w:val="00993AC4"/>
    <w:rsid w:val="009A07CA"/>
    <w:rsid w:val="009C1803"/>
    <w:rsid w:val="009C200F"/>
    <w:rsid w:val="009C5099"/>
    <w:rsid w:val="009C585C"/>
    <w:rsid w:val="009C5A2D"/>
    <w:rsid w:val="009C7F77"/>
    <w:rsid w:val="009D00A8"/>
    <w:rsid w:val="009D0C33"/>
    <w:rsid w:val="009D4E93"/>
    <w:rsid w:val="009E3DE0"/>
    <w:rsid w:val="009E4072"/>
    <w:rsid w:val="009F3868"/>
    <w:rsid w:val="00A02B3D"/>
    <w:rsid w:val="00A07E1A"/>
    <w:rsid w:val="00A11A56"/>
    <w:rsid w:val="00A12008"/>
    <w:rsid w:val="00A13B39"/>
    <w:rsid w:val="00A156B1"/>
    <w:rsid w:val="00A22845"/>
    <w:rsid w:val="00A25400"/>
    <w:rsid w:val="00A31EA1"/>
    <w:rsid w:val="00A34386"/>
    <w:rsid w:val="00A43433"/>
    <w:rsid w:val="00A52B89"/>
    <w:rsid w:val="00A53ADE"/>
    <w:rsid w:val="00A61D8D"/>
    <w:rsid w:val="00A779FC"/>
    <w:rsid w:val="00A81A94"/>
    <w:rsid w:val="00A8245D"/>
    <w:rsid w:val="00A9157A"/>
    <w:rsid w:val="00A95B96"/>
    <w:rsid w:val="00AA0774"/>
    <w:rsid w:val="00AA7AA9"/>
    <w:rsid w:val="00AB1BCD"/>
    <w:rsid w:val="00AB5FEB"/>
    <w:rsid w:val="00AB68E1"/>
    <w:rsid w:val="00AB77CD"/>
    <w:rsid w:val="00AC00A0"/>
    <w:rsid w:val="00AC684D"/>
    <w:rsid w:val="00AC6A92"/>
    <w:rsid w:val="00AC7AF9"/>
    <w:rsid w:val="00AD3CF2"/>
    <w:rsid w:val="00AD79B4"/>
    <w:rsid w:val="00AE07D8"/>
    <w:rsid w:val="00AF78F9"/>
    <w:rsid w:val="00B13734"/>
    <w:rsid w:val="00B1501C"/>
    <w:rsid w:val="00B202DC"/>
    <w:rsid w:val="00B27401"/>
    <w:rsid w:val="00B30500"/>
    <w:rsid w:val="00B3050C"/>
    <w:rsid w:val="00B306A1"/>
    <w:rsid w:val="00B36FC4"/>
    <w:rsid w:val="00B422F4"/>
    <w:rsid w:val="00B4237E"/>
    <w:rsid w:val="00B472AB"/>
    <w:rsid w:val="00B50955"/>
    <w:rsid w:val="00B53B53"/>
    <w:rsid w:val="00B53FD7"/>
    <w:rsid w:val="00B608D6"/>
    <w:rsid w:val="00B61190"/>
    <w:rsid w:val="00B643C2"/>
    <w:rsid w:val="00B66E1B"/>
    <w:rsid w:val="00B70409"/>
    <w:rsid w:val="00B767EF"/>
    <w:rsid w:val="00B90677"/>
    <w:rsid w:val="00BA3E9D"/>
    <w:rsid w:val="00BB447E"/>
    <w:rsid w:val="00BC0937"/>
    <w:rsid w:val="00BC381A"/>
    <w:rsid w:val="00BC53B4"/>
    <w:rsid w:val="00BD2C73"/>
    <w:rsid w:val="00BD55E5"/>
    <w:rsid w:val="00BD793C"/>
    <w:rsid w:val="00BE252B"/>
    <w:rsid w:val="00BF4005"/>
    <w:rsid w:val="00BF60F0"/>
    <w:rsid w:val="00C03BC4"/>
    <w:rsid w:val="00C04D40"/>
    <w:rsid w:val="00C0767C"/>
    <w:rsid w:val="00C07E25"/>
    <w:rsid w:val="00C10944"/>
    <w:rsid w:val="00C13E5E"/>
    <w:rsid w:val="00C255B6"/>
    <w:rsid w:val="00C2735E"/>
    <w:rsid w:val="00C31298"/>
    <w:rsid w:val="00C37E0D"/>
    <w:rsid w:val="00C41F29"/>
    <w:rsid w:val="00C43CAC"/>
    <w:rsid w:val="00C44790"/>
    <w:rsid w:val="00C50756"/>
    <w:rsid w:val="00C53CF1"/>
    <w:rsid w:val="00C65842"/>
    <w:rsid w:val="00C6633A"/>
    <w:rsid w:val="00C66F35"/>
    <w:rsid w:val="00C82441"/>
    <w:rsid w:val="00C83505"/>
    <w:rsid w:val="00C90C1B"/>
    <w:rsid w:val="00C9331A"/>
    <w:rsid w:val="00CA73BD"/>
    <w:rsid w:val="00CB644E"/>
    <w:rsid w:val="00CC39C1"/>
    <w:rsid w:val="00CC4731"/>
    <w:rsid w:val="00CC534D"/>
    <w:rsid w:val="00CC7F51"/>
    <w:rsid w:val="00CD5055"/>
    <w:rsid w:val="00CE0841"/>
    <w:rsid w:val="00CF02B5"/>
    <w:rsid w:val="00CF23CC"/>
    <w:rsid w:val="00CF26EE"/>
    <w:rsid w:val="00CF7AF7"/>
    <w:rsid w:val="00D01BE7"/>
    <w:rsid w:val="00D13F4D"/>
    <w:rsid w:val="00D14F4B"/>
    <w:rsid w:val="00D15C78"/>
    <w:rsid w:val="00D2031B"/>
    <w:rsid w:val="00D236C3"/>
    <w:rsid w:val="00D27064"/>
    <w:rsid w:val="00D32149"/>
    <w:rsid w:val="00D33009"/>
    <w:rsid w:val="00D33CFC"/>
    <w:rsid w:val="00D363A2"/>
    <w:rsid w:val="00D435CE"/>
    <w:rsid w:val="00D60E57"/>
    <w:rsid w:val="00D62BDA"/>
    <w:rsid w:val="00D6694D"/>
    <w:rsid w:val="00D67A48"/>
    <w:rsid w:val="00D71904"/>
    <w:rsid w:val="00D80AD5"/>
    <w:rsid w:val="00D8647F"/>
    <w:rsid w:val="00D91AB2"/>
    <w:rsid w:val="00D933EF"/>
    <w:rsid w:val="00D94C3C"/>
    <w:rsid w:val="00D94CBD"/>
    <w:rsid w:val="00DA5FAC"/>
    <w:rsid w:val="00DA6F12"/>
    <w:rsid w:val="00DA7A7C"/>
    <w:rsid w:val="00DB3645"/>
    <w:rsid w:val="00DB7594"/>
    <w:rsid w:val="00DB7B57"/>
    <w:rsid w:val="00DC1392"/>
    <w:rsid w:val="00DC1704"/>
    <w:rsid w:val="00DC1964"/>
    <w:rsid w:val="00DC42A2"/>
    <w:rsid w:val="00DC68D4"/>
    <w:rsid w:val="00DD13A9"/>
    <w:rsid w:val="00DD2E8E"/>
    <w:rsid w:val="00DD3D59"/>
    <w:rsid w:val="00DD7002"/>
    <w:rsid w:val="00DE084A"/>
    <w:rsid w:val="00DE1E1A"/>
    <w:rsid w:val="00DE5A75"/>
    <w:rsid w:val="00DE6949"/>
    <w:rsid w:val="00DF1201"/>
    <w:rsid w:val="00DF2930"/>
    <w:rsid w:val="00DF303E"/>
    <w:rsid w:val="00DF76DF"/>
    <w:rsid w:val="00E01680"/>
    <w:rsid w:val="00E12DBB"/>
    <w:rsid w:val="00E205F3"/>
    <w:rsid w:val="00E256F3"/>
    <w:rsid w:val="00E26291"/>
    <w:rsid w:val="00E31A58"/>
    <w:rsid w:val="00E34A66"/>
    <w:rsid w:val="00E36CD9"/>
    <w:rsid w:val="00E4208B"/>
    <w:rsid w:val="00E43589"/>
    <w:rsid w:val="00E47E03"/>
    <w:rsid w:val="00E50B18"/>
    <w:rsid w:val="00E51AFA"/>
    <w:rsid w:val="00E52AC7"/>
    <w:rsid w:val="00E53E48"/>
    <w:rsid w:val="00E66966"/>
    <w:rsid w:val="00E67B76"/>
    <w:rsid w:val="00E74A9C"/>
    <w:rsid w:val="00E76768"/>
    <w:rsid w:val="00E81808"/>
    <w:rsid w:val="00E82151"/>
    <w:rsid w:val="00E9089D"/>
    <w:rsid w:val="00E910A3"/>
    <w:rsid w:val="00E931C3"/>
    <w:rsid w:val="00EA6B22"/>
    <w:rsid w:val="00EB6F60"/>
    <w:rsid w:val="00EC5D30"/>
    <w:rsid w:val="00EC6DA6"/>
    <w:rsid w:val="00EC751C"/>
    <w:rsid w:val="00EC7A90"/>
    <w:rsid w:val="00ED71F4"/>
    <w:rsid w:val="00ED73D8"/>
    <w:rsid w:val="00EE770C"/>
    <w:rsid w:val="00EF0387"/>
    <w:rsid w:val="00EF165A"/>
    <w:rsid w:val="00EF64A4"/>
    <w:rsid w:val="00EF6FD5"/>
    <w:rsid w:val="00F06044"/>
    <w:rsid w:val="00F070B5"/>
    <w:rsid w:val="00F07315"/>
    <w:rsid w:val="00F12365"/>
    <w:rsid w:val="00F1320F"/>
    <w:rsid w:val="00F13B80"/>
    <w:rsid w:val="00F14898"/>
    <w:rsid w:val="00F155C9"/>
    <w:rsid w:val="00F17578"/>
    <w:rsid w:val="00F20165"/>
    <w:rsid w:val="00F2030D"/>
    <w:rsid w:val="00F20663"/>
    <w:rsid w:val="00F206D8"/>
    <w:rsid w:val="00F20C1E"/>
    <w:rsid w:val="00F2191D"/>
    <w:rsid w:val="00F22024"/>
    <w:rsid w:val="00F22199"/>
    <w:rsid w:val="00F256A7"/>
    <w:rsid w:val="00F25B62"/>
    <w:rsid w:val="00F275B8"/>
    <w:rsid w:val="00F27ACC"/>
    <w:rsid w:val="00F33463"/>
    <w:rsid w:val="00F41397"/>
    <w:rsid w:val="00F42511"/>
    <w:rsid w:val="00F44319"/>
    <w:rsid w:val="00F44836"/>
    <w:rsid w:val="00F448CF"/>
    <w:rsid w:val="00F50985"/>
    <w:rsid w:val="00F52080"/>
    <w:rsid w:val="00F52923"/>
    <w:rsid w:val="00F53443"/>
    <w:rsid w:val="00F60CC0"/>
    <w:rsid w:val="00F661EC"/>
    <w:rsid w:val="00F75828"/>
    <w:rsid w:val="00F8029E"/>
    <w:rsid w:val="00F82517"/>
    <w:rsid w:val="00F875F9"/>
    <w:rsid w:val="00F90C30"/>
    <w:rsid w:val="00F94B2B"/>
    <w:rsid w:val="00FA44D0"/>
    <w:rsid w:val="00FC4561"/>
    <w:rsid w:val="00FC7EF4"/>
    <w:rsid w:val="00FD31D8"/>
    <w:rsid w:val="00FD786C"/>
    <w:rsid w:val="00FE03DD"/>
    <w:rsid w:val="00FF2BF7"/>
    <w:rsid w:val="00FF3A4E"/>
    <w:rsid w:val="00FF4E75"/>
    <w:rsid w:val="00FF5220"/>
    <w:rsid w:val="00FF539A"/>
    <w:rsid w:val="00FF577E"/>
    <w:rsid w:val="00FF5A25"/>
    <w:rsid w:val="00FF5C2D"/>
    <w:rsid w:val="00FF7BFC"/>
    <w:rsid w:val="17FE451B"/>
    <w:rsid w:val="1BF619E9"/>
    <w:rsid w:val="1FD7577F"/>
    <w:rsid w:val="1FD9E64A"/>
    <w:rsid w:val="1FFF7F39"/>
    <w:rsid w:val="236FB803"/>
    <w:rsid w:val="2ADCE9FC"/>
    <w:rsid w:val="2BAFAC42"/>
    <w:rsid w:val="2FF74242"/>
    <w:rsid w:val="375FB6B6"/>
    <w:rsid w:val="3FDF08ED"/>
    <w:rsid w:val="3FE75C22"/>
    <w:rsid w:val="3FF92232"/>
    <w:rsid w:val="459DC6CE"/>
    <w:rsid w:val="4DFD774F"/>
    <w:rsid w:val="59FDEB7D"/>
    <w:rsid w:val="5B974AE0"/>
    <w:rsid w:val="5D631C9E"/>
    <w:rsid w:val="5ED7915C"/>
    <w:rsid w:val="5FFB9579"/>
    <w:rsid w:val="5FFFCF4D"/>
    <w:rsid w:val="63E96214"/>
    <w:rsid w:val="67A71991"/>
    <w:rsid w:val="67DF5436"/>
    <w:rsid w:val="6AFFC025"/>
    <w:rsid w:val="6BFF9825"/>
    <w:rsid w:val="6DF7D1B2"/>
    <w:rsid w:val="6EB97867"/>
    <w:rsid w:val="6EDF3801"/>
    <w:rsid w:val="6F7BAC7B"/>
    <w:rsid w:val="6F7F0D56"/>
    <w:rsid w:val="6FFFD09C"/>
    <w:rsid w:val="74FF12C1"/>
    <w:rsid w:val="763B87E2"/>
    <w:rsid w:val="76AA1B6A"/>
    <w:rsid w:val="76F746DC"/>
    <w:rsid w:val="77F64BE2"/>
    <w:rsid w:val="79CF13EA"/>
    <w:rsid w:val="7B9F86D1"/>
    <w:rsid w:val="7BFB0E2B"/>
    <w:rsid w:val="7D9DF7DE"/>
    <w:rsid w:val="7DB76D08"/>
    <w:rsid w:val="7DD93F8A"/>
    <w:rsid w:val="7EEF26A9"/>
    <w:rsid w:val="7F6FD035"/>
    <w:rsid w:val="7F8E6031"/>
    <w:rsid w:val="7FA9E8E0"/>
    <w:rsid w:val="7FBD1B23"/>
    <w:rsid w:val="7FBF9B49"/>
    <w:rsid w:val="7FF49395"/>
    <w:rsid w:val="7FF75F48"/>
    <w:rsid w:val="7FFC6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unhideWhenUsed="0" w:qFormat="1"/>
    <w:lsdException w:name="header" w:uiPriority="0" w:unhideWhenUsed="0" w:qFormat="1"/>
    <w:lsdException w:name="footer" w:semiHidden="0" w:unhideWhenUsed="0" w:qFormat="1"/>
    <w:lsdException w:name="caption" w:uiPriority="35" w:qFormat="1"/>
    <w:lsdException w:name="annotation reference" w:qFormat="1"/>
    <w:lsdException w:name="page number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Body Text Indent" w:uiPriority="0" w:unhideWhenUsed="0" w:qFormat="1"/>
    <w:lsdException w:name="Subtitle" w:semiHidden="0" w:uiPriority="11" w:unhideWhenUsed="0" w:qFormat="1"/>
    <w:lsdException w:name="Date" w:uiPriority="0" w:unhideWhenUsed="0" w:qFormat="1"/>
    <w:lsdException w:name="Body Text Indent 3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annotation subject" w:qFormat="1"/>
    <w:lsdException w:name="Balloon Text" w:semiHidden="0" w:uiPriority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A44"/>
    <w:pPr>
      <w:widowControl w:val="0"/>
      <w:spacing w:line="560" w:lineRule="exact"/>
      <w:jc w:val="both"/>
    </w:pPr>
    <w:rPr>
      <w:rFonts w:eastAsia="仿宋_GB2312"/>
      <w:kern w:val="2"/>
      <w:sz w:val="30"/>
      <w:szCs w:val="24"/>
    </w:rPr>
  </w:style>
  <w:style w:type="paragraph" w:styleId="2">
    <w:name w:val="heading 2"/>
    <w:basedOn w:val="a"/>
    <w:next w:val="a"/>
    <w:qFormat/>
    <w:rsid w:val="00883A44"/>
    <w:pPr>
      <w:keepNext/>
      <w:keepLines/>
      <w:widowControl/>
      <w:spacing w:before="260" w:after="260" w:line="416" w:lineRule="auto"/>
      <w:jc w:val="left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883A44"/>
    <w:pPr>
      <w:widowControl/>
      <w:spacing w:line="240" w:lineRule="auto"/>
      <w:jc w:val="left"/>
    </w:pPr>
    <w:rPr>
      <w:rFonts w:ascii="宋体" w:eastAsia="宋体" w:hAnsi="宋体" w:cs="宋体"/>
      <w:kern w:val="0"/>
      <w:sz w:val="24"/>
    </w:rPr>
  </w:style>
  <w:style w:type="paragraph" w:styleId="a4">
    <w:name w:val="Body Text"/>
    <w:basedOn w:val="a"/>
    <w:link w:val="Char0"/>
    <w:uiPriority w:val="99"/>
    <w:unhideWhenUsed/>
    <w:qFormat/>
    <w:rsid w:val="00883A44"/>
    <w:pPr>
      <w:spacing w:after="120"/>
    </w:pPr>
  </w:style>
  <w:style w:type="paragraph" w:styleId="a5">
    <w:name w:val="Body Text Indent"/>
    <w:basedOn w:val="a"/>
    <w:semiHidden/>
    <w:qFormat/>
    <w:rsid w:val="00883A44"/>
    <w:pPr>
      <w:spacing w:line="240" w:lineRule="auto"/>
      <w:ind w:firstLineChars="225" w:firstLine="720"/>
    </w:pPr>
    <w:rPr>
      <w:rFonts w:ascii="创艺简仿宋" w:eastAsia="创艺简仿宋"/>
      <w:sz w:val="32"/>
    </w:rPr>
  </w:style>
  <w:style w:type="paragraph" w:styleId="a6">
    <w:name w:val="Date"/>
    <w:basedOn w:val="a"/>
    <w:next w:val="a"/>
    <w:semiHidden/>
    <w:qFormat/>
    <w:rsid w:val="00883A44"/>
    <w:pPr>
      <w:spacing w:line="240" w:lineRule="auto"/>
      <w:ind w:leftChars="2500" w:left="100"/>
    </w:pPr>
    <w:rPr>
      <w:rFonts w:ascii="仿宋_GB2312"/>
      <w:sz w:val="32"/>
    </w:rPr>
  </w:style>
  <w:style w:type="paragraph" w:styleId="a7">
    <w:name w:val="Balloon Text"/>
    <w:basedOn w:val="a"/>
    <w:link w:val="Char1"/>
    <w:unhideWhenUsed/>
    <w:qFormat/>
    <w:rsid w:val="00883A44"/>
    <w:pPr>
      <w:widowControl/>
      <w:spacing w:line="240" w:lineRule="auto"/>
      <w:jc w:val="left"/>
    </w:pPr>
    <w:rPr>
      <w:rFonts w:ascii="仿宋_GB2312" w:hAnsi="Arial"/>
      <w:kern w:val="0"/>
      <w:sz w:val="18"/>
      <w:szCs w:val="18"/>
    </w:rPr>
  </w:style>
  <w:style w:type="paragraph" w:styleId="a8">
    <w:name w:val="footer"/>
    <w:basedOn w:val="a"/>
    <w:link w:val="Char2"/>
    <w:uiPriority w:val="99"/>
    <w:qFormat/>
    <w:rsid w:val="00883A44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9">
    <w:name w:val="header"/>
    <w:basedOn w:val="a"/>
    <w:semiHidden/>
    <w:qFormat/>
    <w:rsid w:val="00883A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3">
    <w:name w:val="Body Text Indent 3"/>
    <w:basedOn w:val="a"/>
    <w:semiHidden/>
    <w:qFormat/>
    <w:rsid w:val="00883A44"/>
    <w:pPr>
      <w:ind w:firstLineChars="200" w:firstLine="637"/>
    </w:pPr>
    <w:rPr>
      <w:rFonts w:ascii="仿宋_GB2312"/>
      <w:sz w:val="32"/>
      <w:szCs w:val="30"/>
    </w:rPr>
  </w:style>
  <w:style w:type="paragraph" w:styleId="aa">
    <w:name w:val="Normal (Web)"/>
    <w:basedOn w:val="a"/>
    <w:unhideWhenUsed/>
    <w:qFormat/>
    <w:rsid w:val="00883A4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b">
    <w:name w:val="annotation subject"/>
    <w:basedOn w:val="a3"/>
    <w:next w:val="a3"/>
    <w:link w:val="Char3"/>
    <w:uiPriority w:val="99"/>
    <w:semiHidden/>
    <w:unhideWhenUsed/>
    <w:qFormat/>
    <w:rsid w:val="00883A44"/>
    <w:pPr>
      <w:widowControl w:val="0"/>
      <w:spacing w:line="560" w:lineRule="exact"/>
    </w:pPr>
    <w:rPr>
      <w:rFonts w:ascii="Times New Roman" w:eastAsia="仿宋_GB2312" w:hAnsi="Times New Roman" w:cs="Times New Roman"/>
      <w:b/>
      <w:bCs/>
      <w:kern w:val="2"/>
      <w:sz w:val="30"/>
    </w:rPr>
  </w:style>
  <w:style w:type="character" w:styleId="ac">
    <w:name w:val="Strong"/>
    <w:basedOn w:val="a0"/>
    <w:uiPriority w:val="22"/>
    <w:qFormat/>
    <w:rsid w:val="00883A44"/>
    <w:rPr>
      <w:b/>
      <w:bCs/>
    </w:rPr>
  </w:style>
  <w:style w:type="character" w:styleId="ad">
    <w:name w:val="page number"/>
    <w:basedOn w:val="a0"/>
    <w:semiHidden/>
    <w:qFormat/>
    <w:rsid w:val="00883A44"/>
  </w:style>
  <w:style w:type="character" w:styleId="ae">
    <w:name w:val="Hyperlink"/>
    <w:basedOn w:val="a0"/>
    <w:uiPriority w:val="99"/>
    <w:unhideWhenUsed/>
    <w:qFormat/>
    <w:rsid w:val="00883A44"/>
    <w:rPr>
      <w:color w:val="0000FF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qFormat/>
    <w:rsid w:val="00883A44"/>
    <w:rPr>
      <w:sz w:val="21"/>
      <w:szCs w:val="21"/>
    </w:rPr>
  </w:style>
  <w:style w:type="character" w:customStyle="1" w:styleId="Char1">
    <w:name w:val="批注框文本 Char"/>
    <w:basedOn w:val="a0"/>
    <w:link w:val="a7"/>
    <w:qFormat/>
    <w:rsid w:val="00883A44"/>
    <w:rPr>
      <w:rFonts w:ascii="仿宋_GB2312" w:eastAsia="仿宋_GB2312" w:hAnsi="Arial"/>
      <w:sz w:val="18"/>
      <w:szCs w:val="18"/>
    </w:rPr>
  </w:style>
  <w:style w:type="character" w:customStyle="1" w:styleId="Char2">
    <w:name w:val="页脚 Char"/>
    <w:basedOn w:val="a0"/>
    <w:link w:val="a8"/>
    <w:uiPriority w:val="99"/>
    <w:qFormat/>
    <w:rsid w:val="00883A44"/>
    <w:rPr>
      <w:rFonts w:eastAsia="仿宋_GB2312"/>
      <w:kern w:val="2"/>
      <w:sz w:val="18"/>
      <w:szCs w:val="18"/>
    </w:rPr>
  </w:style>
  <w:style w:type="paragraph" w:customStyle="1" w:styleId="1">
    <w:name w:val="样式1"/>
    <w:basedOn w:val="a"/>
    <w:qFormat/>
    <w:rsid w:val="00883A44"/>
  </w:style>
  <w:style w:type="character" w:customStyle="1" w:styleId="Char">
    <w:name w:val="批注文字 Char"/>
    <w:basedOn w:val="a0"/>
    <w:link w:val="a3"/>
    <w:qFormat/>
    <w:rsid w:val="00883A44"/>
    <w:rPr>
      <w:rFonts w:ascii="宋体" w:hAnsi="宋体" w:cs="宋体"/>
      <w:sz w:val="24"/>
      <w:szCs w:val="24"/>
    </w:rPr>
  </w:style>
  <w:style w:type="character" w:customStyle="1" w:styleId="Char3">
    <w:name w:val="批注主题 Char"/>
    <w:basedOn w:val="Char"/>
    <w:link w:val="ab"/>
    <w:uiPriority w:val="99"/>
    <w:semiHidden/>
    <w:qFormat/>
    <w:rsid w:val="00883A44"/>
    <w:rPr>
      <w:rFonts w:ascii="宋体" w:eastAsia="仿宋_GB2312" w:hAnsi="宋体" w:cs="宋体"/>
      <w:b/>
      <w:bCs/>
      <w:kern w:val="2"/>
      <w:sz w:val="30"/>
      <w:szCs w:val="24"/>
    </w:rPr>
  </w:style>
  <w:style w:type="character" w:customStyle="1" w:styleId="Char0">
    <w:name w:val="正文文本 Char"/>
    <w:basedOn w:val="a0"/>
    <w:link w:val="a4"/>
    <w:uiPriority w:val="99"/>
    <w:qFormat/>
    <w:rsid w:val="00883A44"/>
    <w:rPr>
      <w:rFonts w:eastAsia="仿宋_GB2312"/>
      <w:kern w:val="2"/>
      <w:sz w:val="30"/>
      <w:szCs w:val="24"/>
    </w:rPr>
  </w:style>
  <w:style w:type="table" w:customStyle="1" w:styleId="9">
    <w:name w:val="网格型9"/>
    <w:basedOn w:val="a1"/>
    <w:uiPriority w:val="99"/>
    <w:qFormat/>
    <w:rsid w:val="00883A44"/>
    <w:pPr>
      <w:widowControl w:val="0"/>
      <w:jc w:val="both"/>
    </w:pPr>
    <w:rPr>
      <w:rFonts w:eastAsia="微软雅黑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99"/>
    <w:unhideWhenUsed/>
    <w:qFormat/>
    <w:rsid w:val="00883A4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106</Words>
  <Characters>609</Characters>
  <Application>Microsoft Office Word</Application>
  <DocSecurity>0</DocSecurity>
  <Lines>5</Lines>
  <Paragraphs>1</Paragraphs>
  <ScaleCrop>false</ScaleCrop>
  <Company>as</Company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000001</dc:title>
  <dc:creator>王珊</dc:creator>
  <cp:lastModifiedBy>x</cp:lastModifiedBy>
  <cp:revision>2</cp:revision>
  <cp:lastPrinted>2025-05-12T22:37:00Z</cp:lastPrinted>
  <dcterms:created xsi:type="dcterms:W3CDTF">2025-05-15T02:21:00Z</dcterms:created>
  <dcterms:modified xsi:type="dcterms:W3CDTF">2025-05-15T02:21:00Z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677FD53E97473E8EFF6FD16651868318</vt:lpwstr>
  </property>
</Properties>
</file>