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_GB2312" w:eastAsia="仿宋_GB2312"/>
          <w:sz w:val="24"/>
        </w:rPr>
      </w:pPr>
      <w:bookmarkStart w:id="0" w:name="_GoBack"/>
      <w:bookmarkEnd w:id="0"/>
      <w:r>
        <w:rPr>
          <w:rFonts w:hint="eastAsia" w:ascii="仿宋_GB2312" w:eastAsia="仿宋_GB2312"/>
          <w:sz w:val="24"/>
        </w:rPr>
        <w:t>附件3:</w:t>
      </w:r>
    </w:p>
    <w:p>
      <w:pPr>
        <w:pStyle w:val="2"/>
        <w:rPr>
          <w:rFonts w:ascii="仿宋_GB2312" w:eastAsia="仿宋_GB2312"/>
          <w:sz w:val="24"/>
        </w:rPr>
      </w:pPr>
    </w:p>
    <w:p>
      <w:pPr>
        <w:pStyle w:val="2"/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报送工艺美术系列服装设计专业中级职务评审材料目录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205"/>
        <w:gridCol w:w="766"/>
        <w:gridCol w:w="1544"/>
        <w:gridCol w:w="1888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263" w:type="dxa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2971" w:type="dxa"/>
            <w:gridSpan w:val="2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24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263" w:type="dxa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971" w:type="dxa"/>
            <w:gridSpan w:val="2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单位代码</w:t>
            </w:r>
          </w:p>
        </w:tc>
        <w:tc>
          <w:tcPr>
            <w:tcW w:w="24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263" w:type="dxa"/>
            <w:vAlign w:val="center"/>
          </w:tcPr>
          <w:p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申报专业</w:t>
            </w:r>
          </w:p>
        </w:tc>
        <w:tc>
          <w:tcPr>
            <w:tcW w:w="2971" w:type="dxa"/>
            <w:gridSpan w:val="2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申报职务</w:t>
            </w:r>
          </w:p>
        </w:tc>
        <w:tc>
          <w:tcPr>
            <w:tcW w:w="24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中级专业技术职务任职资格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exact"/>
          <w:jc w:val="center"/>
        </w:trPr>
        <w:tc>
          <w:tcPr>
            <w:tcW w:w="3468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（1）中级专业技术职务评定申报表</w:t>
            </w:r>
          </w:p>
        </w:tc>
        <w:tc>
          <w:tcPr>
            <w:tcW w:w="766" w:type="dxa"/>
            <w:vAlign w:val="center"/>
          </w:tcPr>
          <w:p>
            <w:pPr>
              <w:pStyle w:val="2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份</w:t>
            </w:r>
          </w:p>
        </w:tc>
        <w:tc>
          <w:tcPr>
            <w:tcW w:w="3432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（5）专业获奖证书、破格申报的有关奖励证明</w:t>
            </w:r>
          </w:p>
        </w:tc>
        <w:tc>
          <w:tcPr>
            <w:tcW w:w="601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exact"/>
          <w:jc w:val="center"/>
        </w:trPr>
        <w:tc>
          <w:tcPr>
            <w:tcW w:w="3468" w:type="dxa"/>
            <w:gridSpan w:val="2"/>
            <w:vAlign w:val="center"/>
          </w:tcPr>
          <w:p>
            <w:pPr>
              <w:pStyle w:val="2"/>
              <w:spacing w:line="320" w:lineRule="exact"/>
              <w:ind w:left="600" w:hanging="600" w:hanging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（2）申报工艺美术系列服装设计专业中级职务评审自荐综合材料</w:t>
            </w:r>
          </w:p>
        </w:tc>
        <w:tc>
          <w:tcPr>
            <w:tcW w:w="766" w:type="dxa"/>
            <w:vAlign w:val="center"/>
          </w:tcPr>
          <w:p>
            <w:pPr>
              <w:pStyle w:val="2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3份</w:t>
            </w:r>
          </w:p>
        </w:tc>
        <w:tc>
          <w:tcPr>
            <w:tcW w:w="3432" w:type="dxa"/>
            <w:gridSpan w:val="2"/>
            <w:vAlign w:val="center"/>
          </w:tcPr>
          <w:p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（6）自荐代表性论文</w:t>
            </w:r>
          </w:p>
        </w:tc>
        <w:tc>
          <w:tcPr>
            <w:tcW w:w="601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exact"/>
          <w:jc w:val="center"/>
        </w:trPr>
        <w:tc>
          <w:tcPr>
            <w:tcW w:w="3468" w:type="dxa"/>
            <w:gridSpan w:val="2"/>
            <w:vAlign w:val="center"/>
          </w:tcPr>
          <w:p>
            <w:pPr>
              <w:pStyle w:val="2"/>
              <w:spacing w:line="320" w:lineRule="exact"/>
              <w:ind w:left="600" w:hanging="600" w:hanging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（3）身份证（居住证）、学历、职称评聘证书等</w:t>
            </w:r>
          </w:p>
        </w:tc>
        <w:tc>
          <w:tcPr>
            <w:tcW w:w="766" w:type="dxa"/>
            <w:vAlign w:val="center"/>
          </w:tcPr>
          <w:p>
            <w:pPr>
              <w:pStyle w:val="2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1份</w:t>
            </w:r>
          </w:p>
        </w:tc>
        <w:tc>
          <w:tcPr>
            <w:tcW w:w="3432" w:type="dxa"/>
            <w:gridSpan w:val="2"/>
            <w:vAlign w:val="center"/>
          </w:tcPr>
          <w:p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（7）专业工作年度考核表</w:t>
            </w:r>
          </w:p>
        </w:tc>
        <w:tc>
          <w:tcPr>
            <w:tcW w:w="601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3468" w:type="dxa"/>
            <w:gridSpan w:val="2"/>
            <w:vAlign w:val="center"/>
          </w:tcPr>
          <w:p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（4）其他证明材料</w:t>
            </w:r>
          </w:p>
        </w:tc>
        <w:tc>
          <w:tcPr>
            <w:tcW w:w="766" w:type="dxa"/>
            <w:vAlign w:val="center"/>
          </w:tcPr>
          <w:p>
            <w:pPr>
              <w:pStyle w:val="2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1份</w:t>
            </w:r>
          </w:p>
        </w:tc>
        <w:tc>
          <w:tcPr>
            <w:tcW w:w="3432" w:type="dxa"/>
            <w:gridSpan w:val="2"/>
            <w:vAlign w:val="center"/>
          </w:tcPr>
          <w:p>
            <w:pPr>
              <w:pStyle w:val="2"/>
              <w:rPr>
                <w:rFonts w:ascii="仿宋_GB2312" w:eastAsia="仿宋_GB2312"/>
                <w:sz w:val="24"/>
              </w:rPr>
            </w:pPr>
          </w:p>
        </w:tc>
        <w:tc>
          <w:tcPr>
            <w:tcW w:w="601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jc w:val="righ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1263" w:type="dxa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报送单位</w:t>
            </w:r>
          </w:p>
          <w:p>
            <w:pPr>
              <w:pStyle w:val="2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联系情况</w:t>
            </w:r>
          </w:p>
        </w:tc>
        <w:tc>
          <w:tcPr>
            <w:tcW w:w="7004" w:type="dxa"/>
            <w:gridSpan w:val="5"/>
            <w:vAlign w:val="center"/>
          </w:tcPr>
          <w:p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单位：                      </w:t>
            </w: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通讯地址：                       邮编：</w:t>
            </w: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联系人：         电话：            邮箱：</w:t>
            </w: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1263" w:type="dxa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00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szCs w:val="21"/>
        </w:rPr>
      </w:pPr>
      <w:r>
        <w:rPr>
          <w:rFonts w:hint="eastAsia" w:ascii="仿宋_GB2312" w:eastAsia="仿宋_GB2312"/>
          <w:szCs w:val="21"/>
        </w:rPr>
        <w:t>注：报送工艺美术系列中级职务评审材料请装入档案袋中，本目录打印后贴在档案袋正面。</w:t>
      </w:r>
    </w:p>
    <w:p>
      <w:pPr>
        <w:pStyle w:val="2"/>
        <w:spacing w:line="360" w:lineRule="auto"/>
        <w:rPr>
          <w:rFonts w:ascii="楷体_GB2312" w:eastAsia="楷体_GB2312"/>
          <w:sz w:val="24"/>
        </w:rPr>
      </w:pPr>
    </w:p>
    <w:p>
      <w:pPr>
        <w:pStyle w:val="2"/>
        <w:spacing w:line="360" w:lineRule="auto"/>
        <w:rPr>
          <w:rFonts w:ascii="楷体_GB2312" w:eastAsia="楷体_GB2312"/>
          <w:sz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4973769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8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93"/>
    <w:rsid w:val="00016EDF"/>
    <w:rsid w:val="001A598A"/>
    <w:rsid w:val="002A0296"/>
    <w:rsid w:val="0034503F"/>
    <w:rsid w:val="00377254"/>
    <w:rsid w:val="00514334"/>
    <w:rsid w:val="005610C7"/>
    <w:rsid w:val="00572044"/>
    <w:rsid w:val="00622FD8"/>
    <w:rsid w:val="006B2F44"/>
    <w:rsid w:val="00785273"/>
    <w:rsid w:val="00865409"/>
    <w:rsid w:val="008666CA"/>
    <w:rsid w:val="00871837"/>
    <w:rsid w:val="008A187B"/>
    <w:rsid w:val="00916446"/>
    <w:rsid w:val="009A7CF8"/>
    <w:rsid w:val="00A66793"/>
    <w:rsid w:val="00B449ED"/>
    <w:rsid w:val="00E22521"/>
    <w:rsid w:val="00E5244F"/>
    <w:rsid w:val="27CC1431"/>
    <w:rsid w:val="FFD6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eastAsia="宋体" w:cs="Times New Roman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TML Markup"/>
    <w:qFormat/>
    <w:uiPriority w:val="0"/>
    <w:rPr>
      <w:vanish/>
      <w:color w:val="FF0000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128</Characters>
  <Lines>1</Lines>
  <Paragraphs>1</Paragraphs>
  <TotalTime>3</TotalTime>
  <ScaleCrop>false</ScaleCrop>
  <LinksUpToDate>false</LinksUpToDate>
  <CharactersWithSpaces>392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2021-03-31T14:10:00Z</dcterms:created>
  <dc:creator>xjzx104085</dc:creator>
  <cp:lastModifiedBy>user</cp:lastModifiedBy>
  <dcterms:modified xsi:type="dcterms:W3CDTF">2022-06-10T15:54:25Z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