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FEE9" w14:textId="77777777" w:rsidR="00280D4E" w:rsidRDefault="00117974" w:rsidP="00C161B5">
      <w:pPr>
        <w:pStyle w:val="Char"/>
        <w:spacing w:line="600" w:lineRule="exact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附件1</w:t>
      </w:r>
    </w:p>
    <w:p w14:paraId="1931F5F5" w14:textId="77777777" w:rsidR="00280D4E" w:rsidRDefault="00280D4E" w:rsidP="00C161B5">
      <w:pPr>
        <w:pStyle w:val="Char"/>
        <w:spacing w:line="600" w:lineRule="exact"/>
        <w:rPr>
          <w:rFonts w:ascii="Times New Roman" w:eastAsia="仿宋_GB2312" w:hAnsi="Times New Roman"/>
          <w:sz w:val="30"/>
          <w:szCs w:val="30"/>
        </w:rPr>
      </w:pPr>
    </w:p>
    <w:p w14:paraId="2CB56C28" w14:textId="77777777" w:rsidR="00280D4E" w:rsidRDefault="00117974" w:rsidP="00C161B5">
      <w:pPr>
        <w:spacing w:line="600" w:lineRule="exact"/>
        <w:jc w:val="center"/>
        <w:rPr>
          <w:rFonts w:ascii="华文中宋" w:eastAsia="华文中宋" w:hAnsi="华文中宋" w:hint="eastAsia"/>
          <w:b/>
          <w:bCs/>
          <w:kern w:val="0"/>
          <w:sz w:val="44"/>
          <w:szCs w:val="44"/>
        </w:rPr>
      </w:pPr>
      <w:r>
        <w:rPr>
          <w:rFonts w:ascii="华文中宋" w:eastAsia="华文中宋" w:hAnsi="华文中宋"/>
          <w:b/>
          <w:bCs/>
          <w:kern w:val="0"/>
          <w:sz w:val="44"/>
          <w:szCs w:val="44"/>
        </w:rPr>
        <w:t>有关申报材料的说明</w:t>
      </w:r>
    </w:p>
    <w:p w14:paraId="4702FE31" w14:textId="77777777" w:rsidR="00280D4E" w:rsidRDefault="00280D4E" w:rsidP="00C161B5">
      <w:pPr>
        <w:spacing w:line="600" w:lineRule="exact"/>
        <w:rPr>
          <w:rFonts w:eastAsia="仿宋_GB2312"/>
          <w:sz w:val="30"/>
          <w:szCs w:val="30"/>
        </w:rPr>
      </w:pPr>
    </w:p>
    <w:p w14:paraId="58DE7876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一</w:t>
      </w:r>
      <w:r>
        <w:rPr>
          <w:rFonts w:ascii="黑体" w:eastAsia="黑体"/>
          <w:kern w:val="0"/>
          <w:sz w:val="32"/>
          <w:szCs w:val="32"/>
        </w:rPr>
        <w:t>、</w:t>
      </w:r>
      <w:r>
        <w:rPr>
          <w:rFonts w:ascii="黑体" w:eastAsia="黑体" w:hint="eastAsia"/>
          <w:kern w:val="0"/>
          <w:sz w:val="32"/>
          <w:szCs w:val="32"/>
        </w:rPr>
        <w:t>成果代表作说明</w:t>
      </w:r>
    </w:p>
    <w:p w14:paraId="69C03ED3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送审论文必须发表于国家新闻出版</w:t>
      </w:r>
      <w:r>
        <w:rPr>
          <w:rFonts w:ascii="仿宋_GB2312" w:eastAsia="仿宋_GB2312" w:hint="eastAsia"/>
          <w:kern w:val="0"/>
          <w:sz w:val="32"/>
          <w:szCs w:val="32"/>
        </w:rPr>
        <w:t>广电总局</w:t>
      </w:r>
      <w:r>
        <w:rPr>
          <w:rFonts w:ascii="仿宋_GB2312" w:eastAsia="仿宋_GB2312"/>
          <w:kern w:val="0"/>
          <w:sz w:val="32"/>
          <w:szCs w:val="32"/>
        </w:rPr>
        <w:t>认定的公开发行的杂志并标</w:t>
      </w:r>
      <w:r>
        <w:rPr>
          <w:rFonts w:ascii="仿宋_GB2312" w:eastAsia="仿宋_GB2312" w:hint="eastAsia"/>
          <w:kern w:val="0"/>
          <w:sz w:val="32"/>
          <w:szCs w:val="32"/>
        </w:rPr>
        <w:t>有“ISSN”、“CN”期刊号，</w:t>
      </w:r>
      <w:r>
        <w:rPr>
          <w:rFonts w:ascii="仿宋_GB2312" w:eastAsia="仿宋_GB2312"/>
          <w:kern w:val="0"/>
          <w:sz w:val="32"/>
          <w:szCs w:val="32"/>
        </w:rPr>
        <w:t>查询不到的期刊不能作为送审论文。科研课题或成果均须提供课题计划任务书、项目合同书、结题验收等材料。有关科研奖项，均为政府或政府主管部门颁发的，申报时须提供正式的获奖证书或证书复印件，评选获奖证明材料不能作为申报材料。</w:t>
      </w:r>
      <w:r>
        <w:rPr>
          <w:rFonts w:ascii="仿宋_GB2312" w:eastAsia="仿宋_GB2312" w:hint="eastAsia"/>
          <w:kern w:val="0"/>
          <w:sz w:val="32"/>
          <w:szCs w:val="32"/>
        </w:rPr>
        <w:t>中医操作视频须展现申报人亲自操作情况，时间不少于5分钟，附有讲解（方案思路和关键技术）。</w:t>
      </w:r>
    </w:p>
    <w:p w14:paraId="0F371D71" w14:textId="77777777" w:rsidR="00280D4E" w:rsidRDefault="00117974" w:rsidP="00C161B5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>
        <w:rPr>
          <w:rFonts w:ascii="黑体" w:eastAsia="黑体"/>
          <w:sz w:val="32"/>
          <w:szCs w:val="32"/>
        </w:rPr>
        <w:t>、申报材料说明</w:t>
      </w:r>
    </w:p>
    <w:p w14:paraId="50712408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申报个人按下述申报材料进行准备并提供复印件，复印件须经单位审核后加盖公</w:t>
      </w:r>
      <w:r>
        <w:rPr>
          <w:rFonts w:ascii="仿宋_GB2312" w:eastAsia="仿宋_GB2312" w:hint="eastAsia"/>
          <w:kern w:val="0"/>
          <w:sz w:val="32"/>
          <w:szCs w:val="32"/>
        </w:rPr>
        <w:t>章：</w:t>
      </w:r>
    </w:p>
    <w:p w14:paraId="1F8038A6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（一）《高级职称评审申报表》1份。</w:t>
      </w:r>
    </w:p>
    <w:p w14:paraId="150A07CE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（二）《社区卫生专业技术人员工作实绩考核表》1份。</w:t>
      </w:r>
    </w:p>
    <w:p w14:paraId="3CDA38F6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（三）成果代表作材料。每一项代表作须填写《成果代表作信息表》并按要求提供代表作材料复印件。</w:t>
      </w:r>
    </w:p>
    <w:p w14:paraId="1AC80804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（四）申报人须提供身份证复印件。</w:t>
      </w:r>
    </w:p>
    <w:p w14:paraId="06E84258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（五）毕业证书、职称（资格）证书、专业技术职务聘</w:t>
      </w:r>
      <w:r>
        <w:rPr>
          <w:rFonts w:ascii="仿宋_GB2312" w:eastAsia="仿宋_GB2312"/>
          <w:kern w:val="0"/>
          <w:sz w:val="32"/>
          <w:szCs w:val="32"/>
        </w:rPr>
        <w:t>书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14:paraId="1745E8FC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（</w:t>
      </w:r>
      <w:r>
        <w:rPr>
          <w:rFonts w:ascii="仿宋_GB2312" w:eastAsia="仿宋_GB2312" w:hint="eastAsia"/>
          <w:kern w:val="0"/>
          <w:sz w:val="32"/>
          <w:szCs w:val="32"/>
        </w:rPr>
        <w:t>六</w:t>
      </w:r>
      <w:r>
        <w:rPr>
          <w:rFonts w:ascii="仿宋_GB2312" w:eastAsia="仿宋_GB2312"/>
          <w:kern w:val="0"/>
          <w:sz w:val="32"/>
          <w:szCs w:val="32"/>
        </w:rPr>
        <w:t>）继续医学教育合格证明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14:paraId="7007DC2B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lastRenderedPageBreak/>
        <w:t>（</w:t>
      </w:r>
      <w:r>
        <w:rPr>
          <w:rFonts w:ascii="仿宋_GB2312" w:eastAsia="仿宋_GB2312" w:hint="eastAsia"/>
          <w:kern w:val="0"/>
          <w:sz w:val="32"/>
          <w:szCs w:val="32"/>
        </w:rPr>
        <w:t>七</w:t>
      </w:r>
      <w:r>
        <w:rPr>
          <w:rFonts w:ascii="仿宋_GB2312" w:eastAsia="仿宋_GB2312"/>
          <w:kern w:val="0"/>
          <w:sz w:val="32"/>
          <w:szCs w:val="32"/>
        </w:rPr>
        <w:t>）申报医师类</w:t>
      </w:r>
      <w:r>
        <w:rPr>
          <w:rFonts w:ascii="仿宋_GB2312" w:eastAsia="仿宋_GB2312" w:hint="eastAsia"/>
          <w:kern w:val="0"/>
          <w:sz w:val="32"/>
          <w:szCs w:val="32"/>
        </w:rPr>
        <w:t>职称</w:t>
      </w:r>
      <w:r>
        <w:rPr>
          <w:rFonts w:ascii="仿宋_GB2312" w:eastAsia="仿宋_GB2312"/>
          <w:kern w:val="0"/>
          <w:sz w:val="32"/>
          <w:szCs w:val="32"/>
        </w:rPr>
        <w:t>人员须提供《医师资格证书》、《医师执业证书》；申报护师类</w:t>
      </w:r>
      <w:r>
        <w:rPr>
          <w:rFonts w:ascii="仿宋_GB2312" w:eastAsia="仿宋_GB2312" w:hint="eastAsia"/>
          <w:kern w:val="0"/>
          <w:sz w:val="32"/>
          <w:szCs w:val="32"/>
        </w:rPr>
        <w:t>职称</w:t>
      </w:r>
      <w:r>
        <w:rPr>
          <w:rFonts w:ascii="仿宋_GB2312" w:eastAsia="仿宋_GB2312"/>
          <w:kern w:val="0"/>
          <w:sz w:val="32"/>
          <w:szCs w:val="32"/>
        </w:rPr>
        <w:t>人员须提供有关执业证书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14:paraId="7896488A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（</w:t>
      </w:r>
      <w:r>
        <w:rPr>
          <w:rFonts w:ascii="仿宋_GB2312" w:eastAsia="仿宋_GB2312" w:hint="eastAsia"/>
          <w:kern w:val="0"/>
          <w:sz w:val="32"/>
          <w:szCs w:val="32"/>
        </w:rPr>
        <w:t>八</w:t>
      </w:r>
      <w:r>
        <w:rPr>
          <w:rFonts w:ascii="仿宋_GB2312" w:eastAsia="仿宋_GB2312"/>
          <w:kern w:val="0"/>
          <w:sz w:val="32"/>
          <w:szCs w:val="32"/>
        </w:rPr>
        <w:t>）</w:t>
      </w:r>
      <w:r>
        <w:rPr>
          <w:rFonts w:ascii="仿宋_GB2312" w:eastAsia="仿宋_GB2312" w:hint="eastAsia"/>
          <w:kern w:val="0"/>
          <w:sz w:val="32"/>
          <w:szCs w:val="32"/>
        </w:rPr>
        <w:t>医师定期考核结果通知书。</w:t>
      </w:r>
    </w:p>
    <w:p w14:paraId="3869DE21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（九）卫生人力基本信息调查表。</w:t>
      </w:r>
    </w:p>
    <w:p w14:paraId="507B658A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（十）申报中西医结合专业人员，还</w:t>
      </w:r>
      <w:r>
        <w:rPr>
          <w:rFonts w:ascii="仿宋_GB2312" w:eastAsia="仿宋_GB2312" w:hint="eastAsia"/>
          <w:kern w:val="0"/>
          <w:sz w:val="32"/>
          <w:szCs w:val="32"/>
        </w:rPr>
        <w:t>应</w:t>
      </w:r>
      <w:r>
        <w:rPr>
          <w:rFonts w:ascii="仿宋_GB2312" w:eastAsia="仿宋_GB2312"/>
          <w:kern w:val="0"/>
          <w:sz w:val="32"/>
          <w:szCs w:val="32"/>
        </w:rPr>
        <w:t>提供以下材料之一：</w:t>
      </w:r>
    </w:p>
    <w:p w14:paraId="28F338E6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1.中西医结合专业的职称资格证书；</w:t>
      </w:r>
    </w:p>
    <w:p w14:paraId="15DA9A43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2.中西医结合专业学历证书；</w:t>
      </w:r>
    </w:p>
    <w:p w14:paraId="7E5CB37C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3.中西医结合专业的《医师执业证书》；</w:t>
      </w:r>
    </w:p>
    <w:p w14:paraId="455E9043" w14:textId="77777777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4.有关专业培训证明。是指经卫生行政部门批准并认</w:t>
      </w:r>
      <w:r>
        <w:rPr>
          <w:rFonts w:ascii="仿宋_GB2312" w:eastAsia="仿宋_GB2312"/>
          <w:kern w:val="0"/>
          <w:sz w:val="32"/>
          <w:szCs w:val="32"/>
        </w:rPr>
        <w:t>可的有关中西医结合专业的培训班，完成规定的课程学习，取得相应的证书。</w:t>
      </w:r>
    </w:p>
    <w:p w14:paraId="57D129B0" w14:textId="2222D09F" w:rsidR="00280D4E" w:rsidRDefault="00117974" w:rsidP="00C161B5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（十</w:t>
      </w:r>
      <w:r>
        <w:rPr>
          <w:rFonts w:ascii="仿宋_GB2312" w:eastAsia="仿宋_GB2312" w:hint="eastAsia"/>
          <w:kern w:val="0"/>
          <w:sz w:val="32"/>
          <w:szCs w:val="32"/>
        </w:rPr>
        <w:t>一</w:t>
      </w:r>
      <w:r>
        <w:rPr>
          <w:rFonts w:ascii="仿宋_GB2312" w:eastAsia="仿宋_GB2312"/>
          <w:kern w:val="0"/>
          <w:sz w:val="32"/>
          <w:szCs w:val="32"/>
        </w:rPr>
        <w:t>）延长离、退休或</w:t>
      </w:r>
      <w:r>
        <w:rPr>
          <w:rFonts w:ascii="仿宋_GB2312" w:eastAsia="仿宋_GB2312" w:hint="eastAsia"/>
          <w:kern w:val="0"/>
          <w:sz w:val="32"/>
          <w:szCs w:val="32"/>
        </w:rPr>
        <w:t>当年度达到法定退休年龄</w:t>
      </w:r>
      <w:r>
        <w:rPr>
          <w:rFonts w:ascii="仿宋_GB2312" w:eastAsia="仿宋_GB2312"/>
          <w:kern w:val="0"/>
          <w:sz w:val="32"/>
          <w:szCs w:val="32"/>
        </w:rPr>
        <w:t>的卫生专业技术人员，须附《高级专家延长离、退休年龄审批表》</w:t>
      </w:r>
      <w:bookmarkStart w:id="0" w:name="_Hlk196769002"/>
      <w:r>
        <w:rPr>
          <w:rFonts w:ascii="仿宋_GB2312" w:eastAsia="仿宋_GB2312" w:hint="eastAsia"/>
          <w:kern w:val="0"/>
          <w:sz w:val="32"/>
          <w:szCs w:val="32"/>
        </w:rPr>
        <w:t>或单位与个人协商一致签订的协议书。</w:t>
      </w:r>
      <w:bookmarkEnd w:id="0"/>
    </w:p>
    <w:p w14:paraId="0E392C7E" w14:textId="77777777" w:rsidR="00280D4E" w:rsidRDefault="00280D4E" w:rsidP="00C161B5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</w:p>
    <w:p w14:paraId="426C924C" w14:textId="77777777" w:rsidR="00280D4E" w:rsidRDefault="00280D4E" w:rsidP="00C161B5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</w:p>
    <w:sectPr w:rsidR="00280D4E" w:rsidSect="00280D4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B722" w14:textId="77777777" w:rsidR="00C2548C" w:rsidRDefault="00C2548C" w:rsidP="00280D4E">
      <w:r>
        <w:separator/>
      </w:r>
    </w:p>
  </w:endnote>
  <w:endnote w:type="continuationSeparator" w:id="0">
    <w:p w14:paraId="1BE523F4" w14:textId="77777777" w:rsidR="00C2548C" w:rsidRDefault="00C2548C" w:rsidP="0028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4B9C" w14:textId="6D79AC3B" w:rsidR="00280D4E" w:rsidRDefault="00400EC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21B770" wp14:editId="16DB13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132079787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7185B" w14:textId="77777777" w:rsidR="00280D4E" w:rsidRDefault="00280D4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 w:rsidR="00117974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A21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1B77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6BkkbtMBAACNAwAADgAA&#10;AAAAAAAAAAAAAAAuAgAAZHJzL2Uyb0RvYy54bWxQSwECLQAUAAYACAAAACEA8tH9U9cAAAACAQAA&#10;DwAAAAAAAAAAAAAAAAAtBAAAZHJzL2Rvd25yZXYueG1sUEsFBgAAAAAEAAQA8wAAADEFAAAAAA==&#10;" filled="f" stroked="f">
              <v:textbox style="mso-fit-shape-to-text:t" inset="0,0,0,0">
                <w:txbxContent>
                  <w:p w14:paraId="3887185B" w14:textId="77777777" w:rsidR="00280D4E" w:rsidRDefault="00280D4E">
                    <w:pPr>
                      <w:pStyle w:val="a5"/>
                    </w:pPr>
                    <w:r>
                      <w:fldChar w:fldCharType="begin"/>
                    </w:r>
                    <w:r w:rsidR="00117974">
                      <w:instrText xml:space="preserve"> PAGE  \* MERGEFORMAT </w:instrText>
                    </w:r>
                    <w:r>
                      <w:fldChar w:fldCharType="separate"/>
                    </w:r>
                    <w:r w:rsidR="00FA21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5682" w14:textId="77777777" w:rsidR="00C2548C" w:rsidRDefault="00C2548C" w:rsidP="00280D4E">
      <w:r>
        <w:separator/>
      </w:r>
    </w:p>
  </w:footnote>
  <w:footnote w:type="continuationSeparator" w:id="0">
    <w:p w14:paraId="4E74E0C8" w14:textId="77777777" w:rsidR="00C2548C" w:rsidRDefault="00C2548C" w:rsidP="00280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ZlNmFjNzE5ZjhmNTY2Zjg4YTgwOTZlNzdiNDU1OWIifQ=="/>
  </w:docVars>
  <w:rsids>
    <w:rsidRoot w:val="00AE2C6A"/>
    <w:rsid w:val="D7DFB921"/>
    <w:rsid w:val="DF91A586"/>
    <w:rsid w:val="F6BE5779"/>
    <w:rsid w:val="FB5534C8"/>
    <w:rsid w:val="FEFF68DF"/>
    <w:rsid w:val="FFCFE7DF"/>
    <w:rsid w:val="FFDE5F7D"/>
    <w:rsid w:val="FFFF4866"/>
    <w:rsid w:val="000000E2"/>
    <w:rsid w:val="0006480F"/>
    <w:rsid w:val="00077F66"/>
    <w:rsid w:val="000A38E3"/>
    <w:rsid w:val="000C24C9"/>
    <w:rsid w:val="000E06BF"/>
    <w:rsid w:val="00117974"/>
    <w:rsid w:val="00131FAA"/>
    <w:rsid w:val="001334C1"/>
    <w:rsid w:val="001568AD"/>
    <w:rsid w:val="001800C2"/>
    <w:rsid w:val="001B20CC"/>
    <w:rsid w:val="002772DB"/>
    <w:rsid w:val="00280D4E"/>
    <w:rsid w:val="00283C94"/>
    <w:rsid w:val="002A5791"/>
    <w:rsid w:val="002E1BE6"/>
    <w:rsid w:val="00313944"/>
    <w:rsid w:val="003869E1"/>
    <w:rsid w:val="00391872"/>
    <w:rsid w:val="00392223"/>
    <w:rsid w:val="003B4963"/>
    <w:rsid w:val="003C1038"/>
    <w:rsid w:val="003E3199"/>
    <w:rsid w:val="003F304A"/>
    <w:rsid w:val="00400ECE"/>
    <w:rsid w:val="00435513"/>
    <w:rsid w:val="0044521D"/>
    <w:rsid w:val="00484830"/>
    <w:rsid w:val="004A0483"/>
    <w:rsid w:val="004C67C1"/>
    <w:rsid w:val="004D6BB4"/>
    <w:rsid w:val="004E5874"/>
    <w:rsid w:val="00516476"/>
    <w:rsid w:val="0052165F"/>
    <w:rsid w:val="00525DB4"/>
    <w:rsid w:val="00547AFF"/>
    <w:rsid w:val="005C4531"/>
    <w:rsid w:val="005E1572"/>
    <w:rsid w:val="006046AC"/>
    <w:rsid w:val="00625B82"/>
    <w:rsid w:val="00680A61"/>
    <w:rsid w:val="006B3024"/>
    <w:rsid w:val="006B5B1B"/>
    <w:rsid w:val="006C0C8B"/>
    <w:rsid w:val="007027FA"/>
    <w:rsid w:val="00706A27"/>
    <w:rsid w:val="00743AA0"/>
    <w:rsid w:val="00761B67"/>
    <w:rsid w:val="00772BEC"/>
    <w:rsid w:val="007B4690"/>
    <w:rsid w:val="00850016"/>
    <w:rsid w:val="008913FC"/>
    <w:rsid w:val="008C1121"/>
    <w:rsid w:val="00904DD9"/>
    <w:rsid w:val="00952579"/>
    <w:rsid w:val="009C7F5A"/>
    <w:rsid w:val="009E27F0"/>
    <w:rsid w:val="00A0132A"/>
    <w:rsid w:val="00A20B57"/>
    <w:rsid w:val="00A65947"/>
    <w:rsid w:val="00A66250"/>
    <w:rsid w:val="00A67A13"/>
    <w:rsid w:val="00A83508"/>
    <w:rsid w:val="00AD628E"/>
    <w:rsid w:val="00AE2C6A"/>
    <w:rsid w:val="00B214BE"/>
    <w:rsid w:val="00B54EB6"/>
    <w:rsid w:val="00B60173"/>
    <w:rsid w:val="00B63708"/>
    <w:rsid w:val="00BE11D9"/>
    <w:rsid w:val="00BE1765"/>
    <w:rsid w:val="00BF2A89"/>
    <w:rsid w:val="00BF459E"/>
    <w:rsid w:val="00C161B5"/>
    <w:rsid w:val="00C2548C"/>
    <w:rsid w:val="00C62622"/>
    <w:rsid w:val="00CC087E"/>
    <w:rsid w:val="00D44713"/>
    <w:rsid w:val="00D71E2F"/>
    <w:rsid w:val="00DB581C"/>
    <w:rsid w:val="00DC7CA1"/>
    <w:rsid w:val="00E0781B"/>
    <w:rsid w:val="00E07910"/>
    <w:rsid w:val="00E20CE4"/>
    <w:rsid w:val="00E66EF8"/>
    <w:rsid w:val="00E72DC1"/>
    <w:rsid w:val="00E76A90"/>
    <w:rsid w:val="00EA735F"/>
    <w:rsid w:val="00EB5660"/>
    <w:rsid w:val="00EC32A4"/>
    <w:rsid w:val="00EC7217"/>
    <w:rsid w:val="00F152CA"/>
    <w:rsid w:val="00F75074"/>
    <w:rsid w:val="00F8408E"/>
    <w:rsid w:val="00F85EEF"/>
    <w:rsid w:val="00FA21F8"/>
    <w:rsid w:val="00FA6ACB"/>
    <w:rsid w:val="00FE53F7"/>
    <w:rsid w:val="07BF343E"/>
    <w:rsid w:val="0F7E1E63"/>
    <w:rsid w:val="3F9B93D1"/>
    <w:rsid w:val="3FF5D81A"/>
    <w:rsid w:val="594A46D2"/>
    <w:rsid w:val="68330CC5"/>
    <w:rsid w:val="73FCA389"/>
    <w:rsid w:val="76BF9EEE"/>
    <w:rsid w:val="7FDF3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9B82A"/>
  <w15:docId w15:val="{DBB07CF7-C64A-4EA8-A078-3E85BD84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D4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80D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80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280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280D4E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">
    <w:name w:val="Char"/>
    <w:basedOn w:val="a"/>
    <w:qFormat/>
    <w:rsid w:val="00280D4E"/>
    <w:rPr>
      <w:rFonts w:ascii="Tahoma" w:hAnsi="Tahoma"/>
      <w:sz w:val="24"/>
      <w:szCs w:val="20"/>
    </w:rPr>
  </w:style>
  <w:style w:type="character" w:customStyle="1" w:styleId="a8">
    <w:name w:val="页眉 字符"/>
    <w:basedOn w:val="a0"/>
    <w:link w:val="a7"/>
    <w:uiPriority w:val="99"/>
    <w:qFormat/>
    <w:rsid w:val="00280D4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80D4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280D4E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Revision"/>
    <w:hidden/>
    <w:uiPriority w:val="99"/>
    <w:unhideWhenUsed/>
    <w:rsid w:val="00400ECE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33</Characters>
  <Application>Microsoft Office Word</Application>
  <DocSecurity>0</DocSecurity>
  <Lines>1</Lines>
  <Paragraphs>15</Paragraphs>
  <ScaleCrop>false</ScaleCrop>
  <Company>LENOVO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王红玲(内勤)(王红玲(内勤):)</dc:creator>
  <cp:lastModifiedBy>g c</cp:lastModifiedBy>
  <cp:revision>4</cp:revision>
  <cp:lastPrinted>2019-07-16T10:42:00Z</cp:lastPrinted>
  <dcterms:created xsi:type="dcterms:W3CDTF">2025-06-18T13:12:00Z</dcterms:created>
  <dcterms:modified xsi:type="dcterms:W3CDTF">2025-06-21T01:55:00Z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2FBE1B35B5A643719C39A618F3D16242_12</vt:lpwstr>
  </property>
  <property fmtid="{D5CDD505-2E9C-101B-9397-08002B2CF9AE}" pid="4" name="KSOTemplateDocerSaveRecord">
    <vt:lpwstr>eyJoZGlkIjoiNjk2MTkyYjkzYzBiZjI4MjUzNTUxMzIzYjczOWIwZjciLCJ1c2VySWQiOiI0NzQ3MDUyMzcifQ==</vt:lpwstr>
  </property>
</Properties>
</file>