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77E" w:rsidRPr="00750D04" w:rsidRDefault="0040232D" w:rsidP="000865AD">
      <w:pPr>
        <w:jc w:val="center"/>
        <w:rPr>
          <w:rFonts w:ascii="华文中宋" w:eastAsia="华文中宋" w:hAnsi="华文中宋"/>
          <w:sz w:val="40"/>
        </w:rPr>
      </w:pPr>
      <w:r>
        <w:rPr>
          <w:rFonts w:ascii="华文中宋" w:eastAsia="华文中宋" w:hAnsi="华文中宋"/>
          <w:noProof/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26.2pt;margin-top:-38.5pt;width:79.3pt;height:38.4pt;z-index:251658240;mso-height-percent:200;mso-height-percent:200;mso-width-relative:margin;mso-height-relative:margin" filled="f" stroked="f">
            <v:textbox style="mso-next-textbox:#_x0000_s2050;mso-fit-shape-to-text:t">
              <w:txbxContent>
                <w:p w:rsidR="0016777E" w:rsidRPr="00880C28" w:rsidRDefault="0016777E" w:rsidP="0016777E">
                  <w:pPr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 w:rsidRPr="00880C28">
                    <w:rPr>
                      <w:rFonts w:ascii="黑体" w:eastAsia="黑体" w:hAnsi="黑体" w:hint="eastAsia"/>
                      <w:sz w:val="32"/>
                      <w:szCs w:val="32"/>
                    </w:rPr>
                    <w:t>附件2</w:t>
                  </w:r>
                </w:p>
              </w:txbxContent>
            </v:textbox>
          </v:shape>
        </w:pict>
      </w:r>
      <w:r w:rsidR="0016777E" w:rsidRPr="00750D04">
        <w:rPr>
          <w:rFonts w:ascii="华文中宋" w:eastAsia="华文中宋" w:hAnsi="华文中宋" w:hint="eastAsia"/>
          <w:sz w:val="40"/>
        </w:rPr>
        <w:t>康复医疗服务开展情况表</w:t>
      </w:r>
    </w:p>
    <w:p w:rsidR="00CF16FB" w:rsidRDefault="00D23B65" w:rsidP="00AB2D21">
      <w:pPr>
        <w:spacing w:line="460" w:lineRule="exact"/>
        <w:rPr>
          <w:rFonts w:ascii="楷体" w:eastAsia="楷体" w:hAnsi="楷体"/>
          <w:sz w:val="24"/>
          <w:u w:val="single"/>
        </w:rPr>
      </w:pPr>
      <w:r>
        <w:rPr>
          <w:rFonts w:ascii="楷体" w:eastAsia="楷体" w:hAnsi="楷体" w:hint="eastAsia"/>
          <w:sz w:val="24"/>
        </w:rPr>
        <w:t>申报</w:t>
      </w:r>
      <w:r w:rsidR="00CF16FB" w:rsidRPr="00922DD0">
        <w:rPr>
          <w:rFonts w:ascii="楷体" w:eastAsia="楷体" w:hAnsi="楷体"/>
          <w:sz w:val="24"/>
        </w:rPr>
        <w:t>机构名称</w:t>
      </w:r>
      <w:r w:rsidR="00711F14">
        <w:rPr>
          <w:rFonts w:ascii="楷体" w:eastAsia="楷体" w:hAnsi="楷体"/>
          <w:sz w:val="24"/>
        </w:rPr>
        <w:t>（盖章）</w:t>
      </w:r>
      <w:r w:rsidR="00CF16FB" w:rsidRPr="00922DD0">
        <w:rPr>
          <w:rFonts w:ascii="楷体" w:eastAsia="楷体" w:hAnsi="楷体"/>
          <w:sz w:val="24"/>
        </w:rPr>
        <w:t>：</w:t>
      </w:r>
    </w:p>
    <w:p w:rsidR="005D06C0" w:rsidRPr="005D06C0" w:rsidRDefault="005D06C0" w:rsidP="00AB2D21">
      <w:pPr>
        <w:spacing w:line="460" w:lineRule="exact"/>
        <w:rPr>
          <w:rFonts w:ascii="楷体" w:eastAsia="楷体" w:hAnsi="楷体"/>
          <w:sz w:val="24"/>
        </w:rPr>
      </w:pPr>
      <w:r w:rsidRPr="005D06C0">
        <w:rPr>
          <w:rFonts w:ascii="楷体" w:eastAsia="楷体" w:hAnsi="楷体" w:hint="eastAsia"/>
          <w:sz w:val="24"/>
        </w:rPr>
        <w:t>填报日期：</w:t>
      </w:r>
      <w:r w:rsidRPr="00711F14">
        <w:rPr>
          <w:rFonts w:ascii="楷体" w:eastAsia="楷体" w:hAnsi="楷体" w:hint="eastAsia"/>
          <w:sz w:val="24"/>
        </w:rPr>
        <w:t xml:space="preserve">  年  月  日</w:t>
      </w:r>
    </w:p>
    <w:tbl>
      <w:tblPr>
        <w:tblStyle w:val="a5"/>
        <w:tblW w:w="9490" w:type="dxa"/>
        <w:jc w:val="center"/>
        <w:tblLayout w:type="fixed"/>
        <w:tblLook w:val="04A0"/>
      </w:tblPr>
      <w:tblGrid>
        <w:gridCol w:w="1718"/>
        <w:gridCol w:w="521"/>
        <w:gridCol w:w="894"/>
        <w:gridCol w:w="714"/>
        <w:gridCol w:w="423"/>
        <w:gridCol w:w="380"/>
        <w:gridCol w:w="1172"/>
        <w:gridCol w:w="997"/>
        <w:gridCol w:w="137"/>
        <w:gridCol w:w="107"/>
        <w:gridCol w:w="1309"/>
        <w:gridCol w:w="1118"/>
      </w:tblGrid>
      <w:tr w:rsidR="00226E53" w:rsidRPr="00BE7F11" w:rsidTr="00AB2D21">
        <w:trPr>
          <w:trHeight w:val="803"/>
          <w:jc w:val="center"/>
        </w:trPr>
        <w:tc>
          <w:tcPr>
            <w:tcW w:w="1718" w:type="dxa"/>
            <w:vMerge w:val="restart"/>
            <w:vAlign w:val="center"/>
          </w:tcPr>
          <w:p w:rsidR="00226E53" w:rsidRPr="00BE7F11" w:rsidRDefault="00226E53" w:rsidP="00CF16FB">
            <w:pPr>
              <w:rPr>
                <w:rFonts w:ascii="仿宋_GB2312" w:eastAsia="仿宋_GB2312"/>
                <w:b/>
                <w:sz w:val="22"/>
              </w:rPr>
            </w:pPr>
            <w:r w:rsidRPr="00CF16FB">
              <w:rPr>
                <w:rFonts w:ascii="仿宋_GB2312" w:eastAsia="仿宋_GB2312" w:hint="eastAsia"/>
                <w:sz w:val="22"/>
              </w:rPr>
              <w:t>上海市康复治疗质控中心对本机构打分情况（一年多次取平均分）</w:t>
            </w:r>
          </w:p>
        </w:tc>
        <w:tc>
          <w:tcPr>
            <w:tcW w:w="2552" w:type="dxa"/>
            <w:gridSpan w:val="4"/>
            <w:vAlign w:val="center"/>
          </w:tcPr>
          <w:p w:rsidR="00226E53" w:rsidRPr="00226E53" w:rsidRDefault="00226E53" w:rsidP="00922DD0">
            <w:pPr>
              <w:jc w:val="center"/>
              <w:rPr>
                <w:rFonts w:ascii="仿宋_GB2312" w:eastAsia="仿宋_GB2312"/>
                <w:b/>
                <w:sz w:val="22"/>
              </w:rPr>
            </w:pPr>
            <w:r w:rsidRPr="00BE7F11">
              <w:rPr>
                <w:rFonts w:ascii="仿宋_GB2312" w:eastAsia="仿宋_GB2312" w:hint="eastAsia"/>
                <w:sz w:val="22"/>
              </w:rPr>
              <w:t>2021年</w:t>
            </w:r>
          </w:p>
        </w:tc>
        <w:tc>
          <w:tcPr>
            <w:tcW w:w="2549" w:type="dxa"/>
            <w:gridSpan w:val="3"/>
            <w:vAlign w:val="center"/>
          </w:tcPr>
          <w:p w:rsidR="00226E53" w:rsidRPr="00226E53" w:rsidRDefault="00226E53" w:rsidP="00922DD0">
            <w:pPr>
              <w:jc w:val="center"/>
              <w:rPr>
                <w:rFonts w:ascii="仿宋_GB2312" w:eastAsia="仿宋_GB2312"/>
                <w:b/>
                <w:sz w:val="22"/>
              </w:rPr>
            </w:pPr>
            <w:r w:rsidRPr="00BE7F11">
              <w:rPr>
                <w:rFonts w:ascii="仿宋_GB2312" w:eastAsia="仿宋_GB2312" w:hint="eastAsia"/>
                <w:sz w:val="22"/>
              </w:rPr>
              <w:t>2022年</w:t>
            </w:r>
          </w:p>
        </w:tc>
        <w:tc>
          <w:tcPr>
            <w:tcW w:w="2671" w:type="dxa"/>
            <w:gridSpan w:val="4"/>
            <w:vAlign w:val="center"/>
          </w:tcPr>
          <w:p w:rsidR="00226E53" w:rsidRPr="00226E53" w:rsidRDefault="00226E53" w:rsidP="00922DD0">
            <w:pPr>
              <w:jc w:val="center"/>
              <w:rPr>
                <w:rFonts w:ascii="仿宋_GB2312" w:eastAsia="仿宋_GB2312"/>
                <w:sz w:val="22"/>
              </w:rPr>
            </w:pPr>
            <w:r w:rsidRPr="00226E53">
              <w:rPr>
                <w:rFonts w:ascii="仿宋_GB2312" w:eastAsia="仿宋_GB2312" w:hint="eastAsia"/>
                <w:sz w:val="22"/>
              </w:rPr>
              <w:t>2023年</w:t>
            </w:r>
          </w:p>
        </w:tc>
      </w:tr>
      <w:tr w:rsidR="00226E53" w:rsidRPr="00BE7F11" w:rsidTr="00B74584">
        <w:trPr>
          <w:trHeight w:val="844"/>
          <w:jc w:val="center"/>
        </w:trPr>
        <w:tc>
          <w:tcPr>
            <w:tcW w:w="1720" w:type="dxa"/>
            <w:vMerge/>
            <w:vAlign w:val="center"/>
          </w:tcPr>
          <w:p w:rsidR="00226E53" w:rsidRPr="00BE7F11" w:rsidRDefault="00226E53" w:rsidP="00CF16FB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2553" w:type="dxa"/>
            <w:gridSpan w:val="4"/>
            <w:vAlign w:val="center"/>
          </w:tcPr>
          <w:p w:rsidR="00226E53" w:rsidRPr="00922DD0" w:rsidRDefault="00226E53" w:rsidP="00922DD0">
            <w:pPr>
              <w:jc w:val="center"/>
              <w:rPr>
                <w:rFonts w:ascii="仿宋_GB2312" w:eastAsia="仿宋_GB2312"/>
                <w:sz w:val="22"/>
                <w:u w:val="single"/>
              </w:rPr>
            </w:pPr>
            <w:r w:rsidRPr="00922DD0">
              <w:rPr>
                <w:rFonts w:ascii="仿宋_GB2312" w:eastAsia="仿宋_GB2312" w:hint="eastAsia"/>
                <w:sz w:val="22"/>
                <w:u w:val="single"/>
              </w:rPr>
              <w:t xml:space="preserve">    </w:t>
            </w:r>
            <w:r w:rsidRPr="00BE7F11">
              <w:rPr>
                <w:rFonts w:ascii="仿宋_GB2312" w:eastAsia="仿宋_GB2312" w:hint="eastAsia"/>
                <w:sz w:val="22"/>
              </w:rPr>
              <w:t>分</w:t>
            </w:r>
          </w:p>
        </w:tc>
        <w:tc>
          <w:tcPr>
            <w:tcW w:w="2549" w:type="dxa"/>
            <w:gridSpan w:val="3"/>
            <w:vAlign w:val="center"/>
          </w:tcPr>
          <w:p w:rsidR="00226E53" w:rsidRPr="00922DD0" w:rsidRDefault="00226E53" w:rsidP="00922DD0">
            <w:pPr>
              <w:jc w:val="center"/>
              <w:rPr>
                <w:rFonts w:ascii="仿宋_GB2312" w:eastAsia="仿宋_GB2312"/>
                <w:sz w:val="22"/>
                <w:u w:val="single"/>
              </w:rPr>
            </w:pPr>
            <w:r w:rsidRPr="00922DD0">
              <w:rPr>
                <w:rFonts w:ascii="仿宋_GB2312" w:eastAsia="仿宋_GB2312" w:hint="eastAsia"/>
                <w:sz w:val="22"/>
                <w:u w:val="single"/>
              </w:rPr>
              <w:t xml:space="preserve">    </w:t>
            </w:r>
            <w:r w:rsidRPr="00BE7F11">
              <w:rPr>
                <w:rFonts w:ascii="仿宋_GB2312" w:eastAsia="仿宋_GB2312" w:hint="eastAsia"/>
                <w:sz w:val="22"/>
              </w:rPr>
              <w:t>分</w:t>
            </w:r>
          </w:p>
        </w:tc>
        <w:tc>
          <w:tcPr>
            <w:tcW w:w="2668" w:type="dxa"/>
            <w:gridSpan w:val="4"/>
            <w:vAlign w:val="center"/>
          </w:tcPr>
          <w:p w:rsidR="00226E53" w:rsidRPr="00922DD0" w:rsidRDefault="00226E53" w:rsidP="00922DD0">
            <w:pPr>
              <w:jc w:val="center"/>
              <w:rPr>
                <w:rFonts w:ascii="仿宋_GB2312" w:eastAsia="仿宋_GB2312"/>
                <w:sz w:val="22"/>
                <w:u w:val="single"/>
              </w:rPr>
            </w:pPr>
            <w:r w:rsidRPr="00922DD0">
              <w:rPr>
                <w:rFonts w:ascii="仿宋_GB2312" w:eastAsia="仿宋_GB2312" w:hint="eastAsia"/>
                <w:sz w:val="22"/>
                <w:u w:val="single"/>
              </w:rPr>
              <w:t xml:space="preserve">    </w:t>
            </w:r>
            <w:r w:rsidRPr="00BE7F11">
              <w:rPr>
                <w:rFonts w:ascii="仿宋_GB2312" w:eastAsia="仿宋_GB2312" w:hint="eastAsia"/>
                <w:sz w:val="22"/>
              </w:rPr>
              <w:t>分</w:t>
            </w:r>
          </w:p>
        </w:tc>
      </w:tr>
      <w:tr w:rsidR="00922DD0" w:rsidRPr="00BE7F11" w:rsidTr="00AB2D21">
        <w:trPr>
          <w:trHeight w:val="704"/>
          <w:jc w:val="center"/>
        </w:trPr>
        <w:tc>
          <w:tcPr>
            <w:tcW w:w="1720" w:type="dxa"/>
            <w:vMerge w:val="restart"/>
            <w:vAlign w:val="center"/>
          </w:tcPr>
          <w:p w:rsidR="00922DD0" w:rsidRPr="00922DD0" w:rsidRDefault="00922DD0" w:rsidP="000244BD">
            <w:pPr>
              <w:jc w:val="center"/>
              <w:rPr>
                <w:rFonts w:ascii="仿宋_GB2312" w:eastAsia="仿宋_GB2312"/>
                <w:sz w:val="22"/>
              </w:rPr>
            </w:pPr>
            <w:r w:rsidRPr="00922DD0">
              <w:rPr>
                <w:rFonts w:ascii="仿宋_GB2312" w:eastAsia="仿宋_GB2312" w:hint="eastAsia"/>
                <w:sz w:val="22"/>
              </w:rPr>
              <w:t>2021年1月1日至2023年12月31日</w:t>
            </w:r>
            <w:r>
              <w:rPr>
                <w:rFonts w:ascii="仿宋_GB2312" w:eastAsia="仿宋_GB2312" w:hint="eastAsia"/>
                <w:sz w:val="22"/>
              </w:rPr>
              <w:t>九</w:t>
            </w:r>
            <w:r w:rsidRPr="00922DD0">
              <w:rPr>
                <w:rFonts w:ascii="仿宋_GB2312" w:eastAsia="仿宋_GB2312" w:hint="eastAsia"/>
                <w:sz w:val="22"/>
              </w:rPr>
              <w:t>大病种收治</w:t>
            </w:r>
            <w:r w:rsidRPr="00E34E35">
              <w:rPr>
                <w:rFonts w:ascii="仿宋_GB2312" w:eastAsia="仿宋_GB2312" w:hint="eastAsia"/>
                <w:b/>
                <w:sz w:val="22"/>
              </w:rPr>
              <w:t>住院</w:t>
            </w:r>
            <w:r w:rsidRPr="00922DD0">
              <w:rPr>
                <w:rFonts w:ascii="仿宋_GB2312" w:eastAsia="仿宋_GB2312" w:hint="eastAsia"/>
                <w:sz w:val="22"/>
              </w:rPr>
              <w:t>情况（人次）</w:t>
            </w:r>
          </w:p>
        </w:tc>
        <w:tc>
          <w:tcPr>
            <w:tcW w:w="1416" w:type="dxa"/>
            <w:gridSpan w:val="2"/>
            <w:vAlign w:val="center"/>
          </w:tcPr>
          <w:p w:rsidR="00922DD0" w:rsidRPr="00BE7F11" w:rsidRDefault="00922DD0" w:rsidP="000244BD">
            <w:pPr>
              <w:jc w:val="center"/>
              <w:rPr>
                <w:rFonts w:ascii="仿宋_GB2312" w:eastAsia="仿宋_GB2312"/>
                <w:b/>
                <w:sz w:val="22"/>
              </w:rPr>
            </w:pPr>
            <w:r w:rsidRPr="00BE7F11">
              <w:rPr>
                <w:rFonts w:ascii="仿宋_GB2312" w:eastAsia="仿宋_GB2312" w:hint="eastAsia"/>
                <w:sz w:val="22"/>
              </w:rPr>
              <w:t>骨折</w:t>
            </w:r>
          </w:p>
        </w:tc>
        <w:tc>
          <w:tcPr>
            <w:tcW w:w="714" w:type="dxa"/>
            <w:vAlign w:val="center"/>
          </w:tcPr>
          <w:p w:rsidR="00922DD0" w:rsidRPr="00BE7F11" w:rsidRDefault="00922DD0" w:rsidP="000244BD">
            <w:pPr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975" w:type="dxa"/>
            <w:gridSpan w:val="3"/>
            <w:vAlign w:val="center"/>
          </w:tcPr>
          <w:p w:rsidR="00922DD0" w:rsidRDefault="00922DD0" w:rsidP="00922DD0">
            <w:pPr>
              <w:jc w:val="center"/>
              <w:rPr>
                <w:rFonts w:ascii="仿宋_GB2312" w:eastAsia="仿宋_GB2312"/>
                <w:sz w:val="22"/>
              </w:rPr>
            </w:pPr>
            <w:r w:rsidRPr="00BE7F11">
              <w:rPr>
                <w:rFonts w:ascii="仿宋_GB2312" w:eastAsia="仿宋_GB2312" w:hint="eastAsia"/>
                <w:sz w:val="22"/>
              </w:rPr>
              <w:t>脊柱脊髓</w:t>
            </w:r>
          </w:p>
          <w:p w:rsidR="00922DD0" w:rsidRPr="00BE7F11" w:rsidRDefault="00922DD0" w:rsidP="00922DD0">
            <w:pPr>
              <w:jc w:val="center"/>
              <w:rPr>
                <w:rFonts w:ascii="仿宋_GB2312" w:eastAsia="仿宋_GB2312"/>
                <w:b/>
                <w:sz w:val="22"/>
              </w:rPr>
            </w:pPr>
            <w:r w:rsidRPr="00BE7F11">
              <w:rPr>
                <w:rFonts w:ascii="仿宋_GB2312" w:eastAsia="仿宋_GB2312" w:hint="eastAsia"/>
                <w:sz w:val="22"/>
              </w:rPr>
              <w:t>损伤</w:t>
            </w:r>
          </w:p>
        </w:tc>
        <w:tc>
          <w:tcPr>
            <w:tcW w:w="1134" w:type="dxa"/>
            <w:gridSpan w:val="2"/>
            <w:vAlign w:val="center"/>
          </w:tcPr>
          <w:p w:rsidR="00922DD0" w:rsidRPr="00BE7F11" w:rsidRDefault="00922DD0" w:rsidP="000244BD">
            <w:pPr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922DD0" w:rsidRPr="00BE7F11" w:rsidRDefault="00922DD0" w:rsidP="000244BD">
            <w:pPr>
              <w:jc w:val="center"/>
              <w:rPr>
                <w:rFonts w:ascii="仿宋_GB2312" w:eastAsia="仿宋_GB2312"/>
                <w:b/>
                <w:sz w:val="22"/>
              </w:rPr>
            </w:pPr>
            <w:r w:rsidRPr="00BE7F11">
              <w:rPr>
                <w:rFonts w:ascii="仿宋_GB2312" w:eastAsia="仿宋_GB2312" w:hint="eastAsia"/>
                <w:sz w:val="22"/>
              </w:rPr>
              <w:t>手外伤</w:t>
            </w:r>
          </w:p>
        </w:tc>
        <w:tc>
          <w:tcPr>
            <w:tcW w:w="1115" w:type="dxa"/>
            <w:vAlign w:val="center"/>
          </w:tcPr>
          <w:p w:rsidR="00922DD0" w:rsidRPr="00BE7F11" w:rsidRDefault="00922DD0" w:rsidP="000244BD">
            <w:pPr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</w:tr>
      <w:tr w:rsidR="00922DD0" w:rsidRPr="00BE7F11" w:rsidTr="00AB2D21">
        <w:trPr>
          <w:trHeight w:val="700"/>
          <w:jc w:val="center"/>
        </w:trPr>
        <w:tc>
          <w:tcPr>
            <w:tcW w:w="1720" w:type="dxa"/>
            <w:vMerge/>
            <w:vAlign w:val="center"/>
          </w:tcPr>
          <w:p w:rsidR="00922DD0" w:rsidRPr="00BE7F11" w:rsidRDefault="00922DD0" w:rsidP="000244BD">
            <w:pPr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922DD0" w:rsidRPr="00BE7F11" w:rsidRDefault="00922DD0" w:rsidP="000244BD">
            <w:pPr>
              <w:jc w:val="center"/>
              <w:rPr>
                <w:rFonts w:ascii="仿宋_GB2312" w:eastAsia="仿宋_GB2312"/>
                <w:b/>
                <w:sz w:val="22"/>
              </w:rPr>
            </w:pPr>
            <w:r w:rsidRPr="00BE7F11">
              <w:rPr>
                <w:rFonts w:ascii="仿宋_GB2312" w:eastAsia="仿宋_GB2312" w:hint="eastAsia"/>
                <w:sz w:val="22"/>
              </w:rPr>
              <w:t>关节</w:t>
            </w:r>
            <w:r>
              <w:rPr>
                <w:rFonts w:ascii="仿宋_GB2312" w:eastAsia="仿宋_GB2312" w:hint="eastAsia"/>
                <w:sz w:val="22"/>
              </w:rPr>
              <w:t>、</w:t>
            </w:r>
            <w:r w:rsidRPr="00BE7F11">
              <w:rPr>
                <w:rFonts w:ascii="仿宋_GB2312" w:eastAsia="仿宋_GB2312" w:hint="eastAsia"/>
                <w:sz w:val="22"/>
              </w:rPr>
              <w:t>软组织损伤</w:t>
            </w:r>
          </w:p>
        </w:tc>
        <w:tc>
          <w:tcPr>
            <w:tcW w:w="714" w:type="dxa"/>
            <w:vAlign w:val="center"/>
          </w:tcPr>
          <w:p w:rsidR="00922DD0" w:rsidRPr="00BE7F11" w:rsidRDefault="00922DD0" w:rsidP="000244BD">
            <w:pPr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975" w:type="dxa"/>
            <w:gridSpan w:val="3"/>
            <w:vAlign w:val="center"/>
          </w:tcPr>
          <w:p w:rsidR="00922DD0" w:rsidRPr="00BE7F11" w:rsidRDefault="00922DD0" w:rsidP="000244BD">
            <w:pPr>
              <w:jc w:val="center"/>
              <w:rPr>
                <w:rFonts w:ascii="仿宋_GB2312" w:eastAsia="仿宋_GB2312"/>
                <w:b/>
                <w:sz w:val="22"/>
              </w:rPr>
            </w:pPr>
            <w:r w:rsidRPr="00BE7F11">
              <w:rPr>
                <w:rFonts w:ascii="仿宋_GB2312" w:eastAsia="仿宋_GB2312" w:hint="eastAsia"/>
                <w:sz w:val="22"/>
              </w:rPr>
              <w:t>颅脑损伤</w:t>
            </w:r>
          </w:p>
        </w:tc>
        <w:tc>
          <w:tcPr>
            <w:tcW w:w="1134" w:type="dxa"/>
            <w:gridSpan w:val="2"/>
            <w:vAlign w:val="center"/>
          </w:tcPr>
          <w:p w:rsidR="00922DD0" w:rsidRPr="00BE7F11" w:rsidRDefault="00922DD0" w:rsidP="000244BD">
            <w:pPr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922DD0" w:rsidRPr="00BE7F11" w:rsidRDefault="00922DD0" w:rsidP="000244BD">
            <w:pPr>
              <w:jc w:val="center"/>
              <w:rPr>
                <w:rFonts w:ascii="仿宋_GB2312" w:eastAsia="仿宋_GB2312"/>
                <w:b/>
                <w:sz w:val="22"/>
              </w:rPr>
            </w:pPr>
            <w:r w:rsidRPr="00BE7F11">
              <w:rPr>
                <w:rFonts w:ascii="仿宋_GB2312" w:eastAsia="仿宋_GB2312" w:hint="eastAsia"/>
                <w:sz w:val="22"/>
              </w:rPr>
              <w:t>烧伤</w:t>
            </w:r>
          </w:p>
        </w:tc>
        <w:tc>
          <w:tcPr>
            <w:tcW w:w="1115" w:type="dxa"/>
            <w:vAlign w:val="center"/>
          </w:tcPr>
          <w:p w:rsidR="00922DD0" w:rsidRPr="00BE7F11" w:rsidRDefault="00922DD0" w:rsidP="000244BD">
            <w:pPr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</w:tr>
      <w:tr w:rsidR="00922DD0" w:rsidRPr="00BE7F11" w:rsidTr="00AB2D21">
        <w:trPr>
          <w:trHeight w:val="695"/>
          <w:jc w:val="center"/>
        </w:trPr>
        <w:tc>
          <w:tcPr>
            <w:tcW w:w="1720" w:type="dxa"/>
            <w:vMerge/>
            <w:vAlign w:val="center"/>
          </w:tcPr>
          <w:p w:rsidR="00922DD0" w:rsidRPr="00922DD0" w:rsidRDefault="00922DD0" w:rsidP="000244BD">
            <w:pPr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922DD0" w:rsidRPr="00BE7F11" w:rsidRDefault="00922DD0" w:rsidP="000244BD">
            <w:pPr>
              <w:jc w:val="center"/>
              <w:rPr>
                <w:rFonts w:ascii="仿宋_GB2312" w:eastAsia="仿宋_GB2312"/>
                <w:b/>
                <w:sz w:val="22"/>
              </w:rPr>
            </w:pPr>
            <w:r w:rsidRPr="00BE7F11">
              <w:rPr>
                <w:rFonts w:ascii="仿宋_GB2312" w:eastAsia="仿宋_GB2312" w:hint="eastAsia"/>
                <w:sz w:val="22"/>
              </w:rPr>
              <w:t>截肢</w:t>
            </w:r>
          </w:p>
        </w:tc>
        <w:tc>
          <w:tcPr>
            <w:tcW w:w="714" w:type="dxa"/>
            <w:vAlign w:val="center"/>
          </w:tcPr>
          <w:p w:rsidR="00922DD0" w:rsidRPr="00BE7F11" w:rsidRDefault="00922DD0" w:rsidP="000244BD">
            <w:pPr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975" w:type="dxa"/>
            <w:gridSpan w:val="3"/>
            <w:vAlign w:val="center"/>
          </w:tcPr>
          <w:p w:rsidR="00922DD0" w:rsidRDefault="00922DD0" w:rsidP="00922DD0">
            <w:pPr>
              <w:jc w:val="center"/>
              <w:rPr>
                <w:rFonts w:ascii="仿宋_GB2312" w:eastAsia="仿宋_GB2312"/>
                <w:sz w:val="22"/>
              </w:rPr>
            </w:pPr>
            <w:r w:rsidRPr="00BE7F11">
              <w:rPr>
                <w:rFonts w:ascii="仿宋_GB2312" w:eastAsia="仿宋_GB2312" w:hint="eastAsia"/>
                <w:sz w:val="22"/>
              </w:rPr>
              <w:t>周围神经</w:t>
            </w:r>
          </w:p>
          <w:p w:rsidR="00922DD0" w:rsidRPr="00BE7F11" w:rsidRDefault="00922DD0" w:rsidP="00922DD0">
            <w:pPr>
              <w:jc w:val="center"/>
              <w:rPr>
                <w:rFonts w:ascii="仿宋_GB2312" w:eastAsia="仿宋_GB2312"/>
                <w:b/>
                <w:sz w:val="22"/>
              </w:rPr>
            </w:pPr>
            <w:r w:rsidRPr="00BE7F11">
              <w:rPr>
                <w:rFonts w:ascii="仿宋_GB2312" w:eastAsia="仿宋_GB2312" w:hint="eastAsia"/>
                <w:sz w:val="22"/>
              </w:rPr>
              <w:t>损伤</w:t>
            </w:r>
          </w:p>
        </w:tc>
        <w:tc>
          <w:tcPr>
            <w:tcW w:w="1134" w:type="dxa"/>
            <w:gridSpan w:val="2"/>
            <w:vAlign w:val="center"/>
          </w:tcPr>
          <w:p w:rsidR="00922DD0" w:rsidRPr="00BE7F11" w:rsidRDefault="00922DD0" w:rsidP="000244BD">
            <w:pPr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922DD0" w:rsidRPr="00BE7F11" w:rsidRDefault="00922DD0" w:rsidP="000244BD">
            <w:pPr>
              <w:jc w:val="center"/>
              <w:rPr>
                <w:rFonts w:ascii="仿宋_GB2312" w:eastAsia="仿宋_GB2312"/>
                <w:b/>
                <w:sz w:val="22"/>
              </w:rPr>
            </w:pPr>
            <w:r w:rsidRPr="00BE7F11">
              <w:rPr>
                <w:rFonts w:ascii="仿宋_GB2312" w:eastAsia="仿宋_GB2312" w:hint="eastAsia"/>
                <w:sz w:val="22"/>
              </w:rPr>
              <w:t>持续性植物状态</w:t>
            </w:r>
          </w:p>
        </w:tc>
        <w:tc>
          <w:tcPr>
            <w:tcW w:w="1115" w:type="dxa"/>
            <w:vAlign w:val="center"/>
          </w:tcPr>
          <w:p w:rsidR="00922DD0" w:rsidRPr="00BE7F11" w:rsidRDefault="00922DD0" w:rsidP="000244BD">
            <w:pPr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</w:tr>
      <w:tr w:rsidR="0016777E" w:rsidRPr="00BE7F11" w:rsidTr="00B74584">
        <w:trPr>
          <w:trHeight w:val="496"/>
          <w:jc w:val="center"/>
        </w:trPr>
        <w:tc>
          <w:tcPr>
            <w:tcW w:w="9490" w:type="dxa"/>
            <w:gridSpan w:val="12"/>
            <w:vAlign w:val="center"/>
          </w:tcPr>
          <w:p w:rsidR="0016777E" w:rsidRPr="00BE7F11" w:rsidRDefault="0016777E" w:rsidP="00BC2062">
            <w:pPr>
              <w:jc w:val="center"/>
              <w:rPr>
                <w:rFonts w:ascii="楷体" w:eastAsia="楷体" w:hAnsi="楷体"/>
                <w:sz w:val="22"/>
              </w:rPr>
            </w:pPr>
            <w:r w:rsidRPr="00BE7F11">
              <w:rPr>
                <w:rFonts w:ascii="楷体" w:eastAsia="楷体" w:hAnsi="楷体" w:hint="eastAsia"/>
              </w:rPr>
              <w:t>注：上述病种收治情况</w:t>
            </w:r>
            <w:r w:rsidR="00922DD0">
              <w:rPr>
                <w:rFonts w:ascii="楷体" w:eastAsia="楷体" w:hAnsi="楷体" w:hint="eastAsia"/>
              </w:rPr>
              <w:t>须</w:t>
            </w:r>
            <w:r w:rsidRPr="00BE7F11">
              <w:rPr>
                <w:rFonts w:ascii="楷体" w:eastAsia="楷体" w:hAnsi="楷体" w:hint="eastAsia"/>
              </w:rPr>
              <w:t>与《上海市工伤康复定点机构申请表》中“康复专科范围”对应。</w:t>
            </w:r>
          </w:p>
        </w:tc>
      </w:tr>
      <w:tr w:rsidR="00E34E35" w:rsidRPr="00BE7F11" w:rsidTr="00AB2D21">
        <w:trPr>
          <w:trHeight w:val="560"/>
          <w:jc w:val="center"/>
        </w:trPr>
        <w:tc>
          <w:tcPr>
            <w:tcW w:w="2242" w:type="dxa"/>
            <w:gridSpan w:val="2"/>
            <w:vMerge w:val="restart"/>
            <w:vAlign w:val="center"/>
          </w:tcPr>
          <w:p w:rsidR="00E34E35" w:rsidRPr="00E34E35" w:rsidRDefault="00E34E35" w:rsidP="00BC2062">
            <w:pPr>
              <w:jc w:val="center"/>
              <w:rPr>
                <w:rFonts w:ascii="仿宋_GB2312" w:eastAsia="仿宋_GB2312"/>
                <w:sz w:val="22"/>
              </w:rPr>
            </w:pPr>
            <w:r w:rsidRPr="00E34E35">
              <w:rPr>
                <w:rFonts w:ascii="仿宋_GB2312" w:eastAsia="仿宋_GB2312" w:hint="eastAsia"/>
                <w:sz w:val="22"/>
              </w:rPr>
              <w:t>辅助器具配置能力（有</w:t>
            </w:r>
            <w:r>
              <w:rPr>
                <w:rFonts w:ascii="仿宋_GB2312" w:eastAsia="仿宋_GB2312" w:hint="eastAsia"/>
                <w:sz w:val="22"/>
              </w:rPr>
              <w:t>相关</w:t>
            </w:r>
            <w:r w:rsidRPr="00E34E35">
              <w:rPr>
                <w:rFonts w:ascii="仿宋_GB2312" w:eastAsia="仿宋_GB2312" w:hint="eastAsia"/>
                <w:sz w:val="22"/>
              </w:rPr>
              <w:t>情况的请在对应方框内打勾）</w:t>
            </w:r>
          </w:p>
        </w:tc>
        <w:tc>
          <w:tcPr>
            <w:tcW w:w="7248" w:type="dxa"/>
            <w:gridSpan w:val="10"/>
            <w:vAlign w:val="center"/>
          </w:tcPr>
          <w:p w:rsidR="00E34E35" w:rsidRPr="00CD4D0E" w:rsidRDefault="00E34E35" w:rsidP="00CD4D0E">
            <w:pPr>
              <w:pStyle w:val="a7"/>
              <w:numPr>
                <w:ilvl w:val="0"/>
                <w:numId w:val="4"/>
              </w:numPr>
              <w:ind w:firstLineChars="0"/>
              <w:rPr>
                <w:rFonts w:ascii="仿宋_GB2312" w:eastAsia="仿宋_GB2312"/>
                <w:b/>
                <w:sz w:val="22"/>
              </w:rPr>
            </w:pPr>
            <w:r w:rsidRPr="00CD4D0E">
              <w:rPr>
                <w:rFonts w:ascii="仿宋_GB2312" w:eastAsia="仿宋_GB2312" w:hint="eastAsia"/>
                <w:sz w:val="22"/>
              </w:rPr>
              <w:t>设有康复支具安装室</w:t>
            </w:r>
          </w:p>
        </w:tc>
      </w:tr>
      <w:tr w:rsidR="00E34E35" w:rsidRPr="00BE7F11" w:rsidTr="00AB2D21">
        <w:trPr>
          <w:trHeight w:val="568"/>
          <w:jc w:val="center"/>
        </w:trPr>
        <w:tc>
          <w:tcPr>
            <w:tcW w:w="2242" w:type="dxa"/>
            <w:gridSpan w:val="2"/>
            <w:vMerge/>
            <w:vAlign w:val="center"/>
          </w:tcPr>
          <w:p w:rsidR="00E34E35" w:rsidRPr="00B06940" w:rsidRDefault="00E34E35" w:rsidP="00B06940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248" w:type="dxa"/>
            <w:gridSpan w:val="10"/>
            <w:vAlign w:val="center"/>
          </w:tcPr>
          <w:p w:rsidR="00E34E35" w:rsidRPr="00CD4D0E" w:rsidRDefault="00E34E35" w:rsidP="00CD4D0E">
            <w:pPr>
              <w:pStyle w:val="a7"/>
              <w:numPr>
                <w:ilvl w:val="0"/>
                <w:numId w:val="4"/>
              </w:numPr>
              <w:ind w:firstLineChars="0"/>
              <w:rPr>
                <w:rFonts w:ascii="仿宋_GB2312" w:eastAsia="仿宋_GB2312"/>
                <w:sz w:val="22"/>
              </w:rPr>
            </w:pPr>
            <w:r w:rsidRPr="00CD4D0E">
              <w:rPr>
                <w:rFonts w:ascii="仿宋_GB2312" w:eastAsia="仿宋_GB2312" w:hint="eastAsia"/>
                <w:sz w:val="22"/>
              </w:rPr>
              <w:t>配置</w:t>
            </w:r>
            <w:r w:rsidR="00CD4D0E" w:rsidRPr="00CD4D0E">
              <w:rPr>
                <w:rFonts w:ascii="仿宋_GB2312" w:eastAsia="仿宋_GB2312" w:hint="eastAsia"/>
                <w:sz w:val="22"/>
              </w:rPr>
              <w:t>康复工程人员</w:t>
            </w:r>
            <w:r w:rsidR="00CD4D0E">
              <w:rPr>
                <w:rFonts w:ascii="仿宋_GB2312" w:eastAsia="仿宋_GB2312" w:hint="eastAsia"/>
                <w:sz w:val="22"/>
              </w:rPr>
              <w:t>：</w:t>
            </w:r>
            <w:r w:rsidR="00CD4D0E" w:rsidRPr="00CD4D0E">
              <w:rPr>
                <w:rFonts w:ascii="仿宋_GB2312" w:eastAsia="仿宋_GB2312" w:hint="eastAsia"/>
                <w:sz w:val="22"/>
                <w:u w:val="single"/>
              </w:rPr>
              <w:t xml:space="preserve">   </w:t>
            </w:r>
            <w:r w:rsidR="00CD4D0E">
              <w:rPr>
                <w:rFonts w:ascii="仿宋_GB2312" w:eastAsia="仿宋_GB2312" w:hint="eastAsia"/>
                <w:sz w:val="22"/>
              </w:rPr>
              <w:t>人</w:t>
            </w:r>
          </w:p>
        </w:tc>
      </w:tr>
      <w:tr w:rsidR="00E34E35" w:rsidRPr="00BE7F11" w:rsidTr="00B74584">
        <w:trPr>
          <w:trHeight w:val="3062"/>
          <w:jc w:val="center"/>
        </w:trPr>
        <w:tc>
          <w:tcPr>
            <w:tcW w:w="2242" w:type="dxa"/>
            <w:gridSpan w:val="2"/>
            <w:vAlign w:val="center"/>
          </w:tcPr>
          <w:p w:rsidR="00E34E35" w:rsidRPr="00E34E35" w:rsidRDefault="00E34E35" w:rsidP="00BC2062">
            <w:pPr>
              <w:jc w:val="center"/>
              <w:rPr>
                <w:rFonts w:ascii="仿宋_GB2312" w:eastAsia="仿宋_GB2312"/>
                <w:sz w:val="22"/>
              </w:rPr>
            </w:pPr>
            <w:r w:rsidRPr="00477F2F">
              <w:rPr>
                <w:rFonts w:ascii="仿宋_GB2312" w:eastAsia="仿宋_GB2312" w:hint="eastAsia"/>
                <w:sz w:val="22"/>
              </w:rPr>
              <w:t>康复专科设备情况</w:t>
            </w:r>
            <w:r w:rsidRPr="00477F2F">
              <w:rPr>
                <w:rFonts w:ascii="仿宋_GB2312" w:eastAsia="仿宋_GB2312"/>
                <w:sz w:val="22"/>
              </w:rPr>
              <w:t>（请填写</w:t>
            </w:r>
            <w:r w:rsidRPr="00477F2F">
              <w:rPr>
                <w:rFonts w:ascii="仿宋_GB2312" w:eastAsia="仿宋_GB2312" w:hint="eastAsia"/>
                <w:sz w:val="22"/>
              </w:rPr>
              <w:t>现有的康复专科器械设备名称及数量，</w:t>
            </w:r>
            <w:r w:rsidRPr="00477F2F">
              <w:rPr>
                <w:rFonts w:ascii="仿宋_GB2312" w:eastAsia="仿宋_GB2312"/>
                <w:sz w:val="22"/>
              </w:rPr>
              <w:t>可附页</w:t>
            </w:r>
            <w:r>
              <w:rPr>
                <w:rFonts w:ascii="仿宋_GB2312" w:eastAsia="仿宋_GB2312"/>
                <w:sz w:val="22"/>
              </w:rPr>
              <w:t>）</w:t>
            </w:r>
          </w:p>
          <w:p w:rsidR="00E34E35" w:rsidRPr="00E34E35" w:rsidRDefault="00E34E35" w:rsidP="00BC2062">
            <w:pPr>
              <w:jc w:val="left"/>
              <w:rPr>
                <w:rFonts w:ascii="仿宋_GB2312" w:eastAsia="仿宋_GB2312"/>
                <w:sz w:val="22"/>
              </w:rPr>
            </w:pPr>
          </w:p>
          <w:p w:rsidR="00E34E35" w:rsidRPr="00BE7F11" w:rsidRDefault="00E34E35" w:rsidP="00BC2062">
            <w:pPr>
              <w:jc w:val="left"/>
              <w:rPr>
                <w:rFonts w:ascii="仿宋_GB2312" w:eastAsia="仿宋_GB2312"/>
                <w:sz w:val="22"/>
              </w:rPr>
            </w:pPr>
          </w:p>
          <w:p w:rsidR="00E34E35" w:rsidRPr="00BE7F11" w:rsidRDefault="00E34E35" w:rsidP="00E34E35">
            <w:pPr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7248" w:type="dxa"/>
            <w:gridSpan w:val="10"/>
            <w:vAlign w:val="center"/>
          </w:tcPr>
          <w:p w:rsidR="00E34E35" w:rsidRDefault="00E34E35">
            <w:pPr>
              <w:widowControl/>
              <w:jc w:val="left"/>
              <w:rPr>
                <w:rFonts w:ascii="仿宋_GB2312" w:eastAsia="仿宋_GB2312"/>
                <w:sz w:val="22"/>
              </w:rPr>
            </w:pPr>
            <w:r w:rsidRPr="00E34E35">
              <w:rPr>
                <w:rFonts w:ascii="仿宋_GB2312" w:eastAsia="仿宋_GB2312" w:hint="eastAsia"/>
                <w:sz w:val="22"/>
              </w:rPr>
              <w:t>康复评定设备</w:t>
            </w:r>
            <w:r>
              <w:rPr>
                <w:rFonts w:ascii="仿宋_GB2312" w:eastAsia="仿宋_GB2312" w:hint="eastAsia"/>
                <w:sz w:val="22"/>
              </w:rPr>
              <w:t>：</w:t>
            </w:r>
          </w:p>
          <w:p w:rsidR="00E34E35" w:rsidRDefault="00E34E35">
            <w:pPr>
              <w:widowControl/>
              <w:jc w:val="left"/>
              <w:rPr>
                <w:rFonts w:ascii="仿宋_GB2312" w:eastAsia="仿宋_GB2312"/>
                <w:sz w:val="22"/>
              </w:rPr>
            </w:pPr>
            <w:r w:rsidRPr="00E34E35">
              <w:rPr>
                <w:rFonts w:ascii="仿宋_GB2312" w:eastAsia="仿宋_GB2312" w:hint="eastAsia"/>
                <w:sz w:val="22"/>
              </w:rPr>
              <w:t>运动治疗设备</w:t>
            </w:r>
            <w:r>
              <w:rPr>
                <w:rFonts w:ascii="仿宋_GB2312" w:eastAsia="仿宋_GB2312" w:hint="eastAsia"/>
                <w:sz w:val="22"/>
              </w:rPr>
              <w:t>：</w:t>
            </w:r>
          </w:p>
          <w:p w:rsidR="00E34E35" w:rsidRPr="00BE7F11" w:rsidRDefault="00E34E35" w:rsidP="00E34E35">
            <w:pPr>
              <w:jc w:val="left"/>
              <w:rPr>
                <w:rFonts w:ascii="仿宋_GB2312" w:eastAsia="仿宋_GB2312"/>
                <w:sz w:val="22"/>
              </w:rPr>
            </w:pPr>
            <w:r w:rsidRPr="00E34E35">
              <w:rPr>
                <w:rFonts w:ascii="仿宋_GB2312" w:eastAsia="仿宋_GB2312" w:hint="eastAsia"/>
                <w:sz w:val="22"/>
              </w:rPr>
              <w:t>物理因子治疗设备</w:t>
            </w:r>
            <w:r>
              <w:rPr>
                <w:rFonts w:ascii="仿宋_GB2312" w:eastAsia="仿宋_GB2312" w:hint="eastAsia"/>
                <w:sz w:val="22"/>
              </w:rPr>
              <w:t>：</w:t>
            </w:r>
          </w:p>
          <w:p w:rsidR="00E34E35" w:rsidRDefault="00E34E35" w:rsidP="00E34E35">
            <w:pPr>
              <w:jc w:val="left"/>
              <w:rPr>
                <w:rFonts w:ascii="仿宋_GB2312" w:eastAsia="仿宋_GB2312"/>
                <w:sz w:val="22"/>
              </w:rPr>
            </w:pPr>
            <w:r w:rsidRPr="00E34E35">
              <w:rPr>
                <w:rFonts w:ascii="仿宋_GB2312" w:eastAsia="仿宋_GB2312" w:hint="eastAsia"/>
                <w:sz w:val="22"/>
              </w:rPr>
              <w:t>作业治疗设备</w:t>
            </w:r>
            <w:r>
              <w:rPr>
                <w:rFonts w:ascii="仿宋_GB2312" w:eastAsia="仿宋_GB2312" w:hint="eastAsia"/>
                <w:sz w:val="22"/>
              </w:rPr>
              <w:t>：</w:t>
            </w:r>
          </w:p>
          <w:p w:rsidR="00E34E35" w:rsidRDefault="00E34E35" w:rsidP="00E34E35">
            <w:pPr>
              <w:jc w:val="left"/>
              <w:rPr>
                <w:rFonts w:ascii="仿宋_GB2312" w:eastAsia="仿宋_GB2312"/>
                <w:sz w:val="22"/>
              </w:rPr>
            </w:pPr>
            <w:r w:rsidRPr="00E34E35">
              <w:rPr>
                <w:rFonts w:ascii="仿宋_GB2312" w:eastAsia="仿宋_GB2312" w:hint="eastAsia"/>
                <w:sz w:val="22"/>
              </w:rPr>
              <w:t>言语治疗设备</w:t>
            </w:r>
            <w:r>
              <w:rPr>
                <w:rFonts w:ascii="仿宋_GB2312" w:eastAsia="仿宋_GB2312" w:hint="eastAsia"/>
                <w:sz w:val="22"/>
              </w:rPr>
              <w:t>：</w:t>
            </w:r>
          </w:p>
          <w:p w:rsidR="00E34E35" w:rsidRDefault="00E34E35" w:rsidP="00E34E35">
            <w:pPr>
              <w:jc w:val="left"/>
              <w:rPr>
                <w:rFonts w:ascii="仿宋_GB2312" w:eastAsia="仿宋_GB2312"/>
                <w:sz w:val="22"/>
              </w:rPr>
            </w:pPr>
            <w:r w:rsidRPr="00E34E35">
              <w:rPr>
                <w:rFonts w:ascii="仿宋_GB2312" w:eastAsia="仿宋_GB2312" w:hint="eastAsia"/>
                <w:sz w:val="22"/>
              </w:rPr>
              <w:t>康复工程设备</w:t>
            </w:r>
            <w:r>
              <w:rPr>
                <w:rFonts w:ascii="仿宋_GB2312" w:eastAsia="仿宋_GB2312" w:hint="eastAsia"/>
                <w:sz w:val="22"/>
              </w:rPr>
              <w:t>：</w:t>
            </w:r>
          </w:p>
          <w:p w:rsidR="00E34E35" w:rsidRDefault="00E34E35" w:rsidP="00E34E35">
            <w:pPr>
              <w:jc w:val="left"/>
              <w:rPr>
                <w:rFonts w:ascii="仿宋_GB2312" w:eastAsia="仿宋_GB2312"/>
                <w:sz w:val="22"/>
              </w:rPr>
            </w:pPr>
            <w:r w:rsidRPr="00E34E35">
              <w:rPr>
                <w:rFonts w:ascii="仿宋_GB2312" w:eastAsia="仿宋_GB2312" w:hint="eastAsia"/>
                <w:sz w:val="22"/>
              </w:rPr>
              <w:t>康复治疗设备</w:t>
            </w:r>
            <w:r>
              <w:rPr>
                <w:rFonts w:ascii="仿宋_GB2312" w:eastAsia="仿宋_GB2312" w:hint="eastAsia"/>
                <w:sz w:val="22"/>
              </w:rPr>
              <w:t>：</w:t>
            </w:r>
          </w:p>
          <w:p w:rsidR="00E34E35" w:rsidRDefault="00E34E35" w:rsidP="00E34E35">
            <w:pPr>
              <w:jc w:val="left"/>
              <w:rPr>
                <w:rFonts w:ascii="仿宋_GB2312" w:eastAsia="仿宋_GB2312"/>
                <w:sz w:val="22"/>
              </w:rPr>
            </w:pPr>
            <w:r w:rsidRPr="00E34E35">
              <w:rPr>
                <w:rFonts w:ascii="仿宋_GB2312" w:eastAsia="仿宋_GB2312" w:hint="eastAsia"/>
                <w:sz w:val="22"/>
              </w:rPr>
              <w:t>水疗设备</w:t>
            </w:r>
            <w:r>
              <w:rPr>
                <w:rFonts w:ascii="仿宋_GB2312" w:eastAsia="仿宋_GB2312" w:hint="eastAsia"/>
                <w:sz w:val="22"/>
              </w:rPr>
              <w:t>：</w:t>
            </w:r>
          </w:p>
          <w:p w:rsidR="00E34E35" w:rsidRPr="00E34E35" w:rsidRDefault="00E34E35" w:rsidP="00E34E35">
            <w:pPr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其他：</w:t>
            </w:r>
          </w:p>
        </w:tc>
      </w:tr>
      <w:tr w:rsidR="00E34E35" w:rsidRPr="00BE7F11" w:rsidTr="00B74584">
        <w:trPr>
          <w:trHeight w:val="1121"/>
          <w:jc w:val="center"/>
        </w:trPr>
        <w:tc>
          <w:tcPr>
            <w:tcW w:w="2242" w:type="dxa"/>
            <w:gridSpan w:val="2"/>
            <w:vAlign w:val="center"/>
          </w:tcPr>
          <w:p w:rsidR="00E34E35" w:rsidRPr="00E34E35" w:rsidRDefault="00E34E35" w:rsidP="00BC2062">
            <w:pPr>
              <w:jc w:val="center"/>
              <w:rPr>
                <w:rFonts w:ascii="仿宋_GB2312" w:eastAsia="仿宋_GB2312"/>
                <w:sz w:val="22"/>
              </w:rPr>
            </w:pPr>
            <w:r w:rsidRPr="00E34E35">
              <w:rPr>
                <w:rFonts w:ascii="仿宋_GB2312" w:eastAsia="仿宋_GB2312" w:hint="eastAsia"/>
                <w:sz w:val="22"/>
              </w:rPr>
              <w:t>受处罚情况（有</w:t>
            </w:r>
            <w:r>
              <w:rPr>
                <w:rFonts w:ascii="仿宋_GB2312" w:eastAsia="仿宋_GB2312" w:hint="eastAsia"/>
                <w:sz w:val="22"/>
              </w:rPr>
              <w:t>相关</w:t>
            </w:r>
            <w:r w:rsidRPr="00E34E35">
              <w:rPr>
                <w:rFonts w:ascii="仿宋_GB2312" w:eastAsia="仿宋_GB2312" w:hint="eastAsia"/>
                <w:sz w:val="22"/>
              </w:rPr>
              <w:t>情况的请在对应方框内打勾）</w:t>
            </w:r>
          </w:p>
        </w:tc>
        <w:tc>
          <w:tcPr>
            <w:tcW w:w="2411" w:type="dxa"/>
            <w:gridSpan w:val="4"/>
            <w:vAlign w:val="center"/>
          </w:tcPr>
          <w:p w:rsidR="00E34E35" w:rsidRPr="00E34E35" w:rsidRDefault="00CD4D0E" w:rsidP="00CD4D0E">
            <w:pPr>
              <w:widowControl/>
              <w:jc w:val="left"/>
              <w:rPr>
                <w:rFonts w:ascii="仿宋_GB2312" w:eastAsia="仿宋_GB2312"/>
                <w:sz w:val="22"/>
              </w:rPr>
            </w:pPr>
            <w:r w:rsidRPr="00BE7F11">
              <w:rPr>
                <w:rFonts w:ascii="仿宋_GB2312" w:eastAsia="仿宋_GB2312" w:hAnsiTheme="minorEastAsia" w:hint="eastAsia"/>
                <w:sz w:val="22"/>
              </w:rPr>
              <w:t>□</w:t>
            </w:r>
            <w:r w:rsidR="00E34E35" w:rsidRPr="00BE7F11">
              <w:rPr>
                <w:rFonts w:ascii="仿宋_GB2312" w:eastAsia="仿宋_GB2312" w:hint="eastAsia"/>
                <w:sz w:val="22"/>
              </w:rPr>
              <w:t>3年内</w:t>
            </w:r>
            <w:r w:rsidR="00E34E35">
              <w:rPr>
                <w:rFonts w:ascii="仿宋_GB2312" w:eastAsia="仿宋_GB2312" w:hint="eastAsia"/>
                <w:sz w:val="22"/>
              </w:rPr>
              <w:t>因违反医疗卫生规定</w:t>
            </w:r>
            <w:r w:rsidR="00E34E35" w:rsidRPr="00BE7F11">
              <w:rPr>
                <w:rFonts w:ascii="仿宋_GB2312" w:eastAsia="仿宋_GB2312" w:hint="eastAsia"/>
                <w:sz w:val="22"/>
              </w:rPr>
              <w:t>遭受行政处罚</w:t>
            </w:r>
            <w:r w:rsidR="00E34E35">
              <w:rPr>
                <w:rFonts w:ascii="仿宋_GB2312" w:eastAsia="仿宋_GB2312" w:hint="eastAsia"/>
                <w:sz w:val="22"/>
              </w:rPr>
              <w:t xml:space="preserve"> </w:t>
            </w:r>
          </w:p>
        </w:tc>
        <w:tc>
          <w:tcPr>
            <w:tcW w:w="2413" w:type="dxa"/>
            <w:gridSpan w:val="4"/>
            <w:vAlign w:val="center"/>
          </w:tcPr>
          <w:p w:rsidR="00E34E35" w:rsidRPr="00E34E35" w:rsidRDefault="00CD4D0E" w:rsidP="00CD4D0E">
            <w:pPr>
              <w:widowControl/>
              <w:jc w:val="left"/>
              <w:rPr>
                <w:rFonts w:ascii="仿宋_GB2312" w:eastAsia="仿宋_GB2312"/>
                <w:sz w:val="22"/>
              </w:rPr>
            </w:pPr>
            <w:r w:rsidRPr="00BE7F11">
              <w:rPr>
                <w:rFonts w:ascii="仿宋_GB2312" w:eastAsia="仿宋_GB2312" w:hAnsiTheme="minorEastAsia" w:hint="eastAsia"/>
                <w:sz w:val="22"/>
              </w:rPr>
              <w:t>□</w:t>
            </w:r>
            <w:r w:rsidR="000865AD" w:rsidRPr="00BE7F11">
              <w:rPr>
                <w:rFonts w:ascii="仿宋_GB2312" w:eastAsia="仿宋_GB2312" w:hint="eastAsia"/>
                <w:sz w:val="22"/>
              </w:rPr>
              <w:t>3年内</w:t>
            </w:r>
            <w:r w:rsidR="000865AD">
              <w:rPr>
                <w:rFonts w:ascii="仿宋_GB2312" w:eastAsia="仿宋_GB2312" w:hint="eastAsia"/>
                <w:sz w:val="22"/>
              </w:rPr>
              <w:t xml:space="preserve">因违反医疗保险规定遭受行政处罚 </w:t>
            </w:r>
          </w:p>
        </w:tc>
        <w:tc>
          <w:tcPr>
            <w:tcW w:w="2424" w:type="dxa"/>
            <w:gridSpan w:val="2"/>
            <w:vAlign w:val="center"/>
          </w:tcPr>
          <w:p w:rsidR="00E34E35" w:rsidRPr="00E34E35" w:rsidRDefault="00CD4D0E" w:rsidP="00CD4D0E">
            <w:pPr>
              <w:widowControl/>
              <w:jc w:val="left"/>
              <w:rPr>
                <w:rFonts w:ascii="仿宋_GB2312" w:eastAsia="仿宋_GB2312"/>
                <w:sz w:val="22"/>
              </w:rPr>
            </w:pPr>
            <w:r w:rsidRPr="00BE7F11">
              <w:rPr>
                <w:rFonts w:ascii="仿宋_GB2312" w:eastAsia="仿宋_GB2312" w:hAnsiTheme="minorEastAsia" w:hint="eastAsia"/>
                <w:sz w:val="22"/>
              </w:rPr>
              <w:t>□</w:t>
            </w:r>
            <w:r w:rsidR="000865AD" w:rsidRPr="000865AD">
              <w:rPr>
                <w:rFonts w:ascii="仿宋_GB2312" w:eastAsia="仿宋_GB2312" w:hint="eastAsia"/>
                <w:sz w:val="22"/>
              </w:rPr>
              <w:t>3年内</w:t>
            </w:r>
            <w:r w:rsidR="000865AD">
              <w:rPr>
                <w:rFonts w:ascii="仿宋_GB2312" w:eastAsia="仿宋_GB2312" w:hint="eastAsia"/>
                <w:sz w:val="22"/>
              </w:rPr>
              <w:t>有</w:t>
            </w:r>
            <w:r w:rsidR="000865AD" w:rsidRPr="000865AD">
              <w:rPr>
                <w:rFonts w:ascii="仿宋_GB2312" w:eastAsia="仿宋_GB2312" w:hint="eastAsia"/>
                <w:sz w:val="22"/>
              </w:rPr>
              <w:t>媒体负面报导</w:t>
            </w:r>
            <w:r w:rsidR="000865AD">
              <w:rPr>
                <w:rFonts w:ascii="仿宋_GB2312" w:eastAsia="仿宋_GB2312" w:hint="eastAsia"/>
                <w:sz w:val="22"/>
              </w:rPr>
              <w:t>或</w:t>
            </w:r>
            <w:r w:rsidR="000865AD" w:rsidRPr="000865AD">
              <w:rPr>
                <w:rFonts w:ascii="仿宋_GB2312" w:eastAsia="仿宋_GB2312" w:hint="eastAsia"/>
                <w:sz w:val="22"/>
              </w:rPr>
              <w:t>其他产生社会影响的负面事件</w:t>
            </w:r>
            <w:r w:rsidR="000865AD">
              <w:rPr>
                <w:rFonts w:ascii="仿宋_GB2312" w:eastAsia="仿宋_GB2312" w:hint="eastAsia"/>
                <w:sz w:val="22"/>
              </w:rPr>
              <w:t xml:space="preserve">   </w:t>
            </w:r>
            <w:r w:rsidR="00B74584">
              <w:rPr>
                <w:rFonts w:ascii="仿宋_GB2312" w:eastAsia="仿宋_GB2312" w:hint="eastAsia"/>
                <w:sz w:val="22"/>
              </w:rPr>
              <w:t xml:space="preserve">     </w:t>
            </w:r>
            <w:r w:rsidR="000865AD">
              <w:rPr>
                <w:rFonts w:ascii="仿宋_GB2312" w:eastAsia="仿宋_GB2312" w:hint="eastAsia"/>
                <w:sz w:val="22"/>
              </w:rPr>
              <w:t xml:space="preserve"> </w:t>
            </w:r>
          </w:p>
        </w:tc>
      </w:tr>
      <w:tr w:rsidR="00AB2D21" w:rsidRPr="00BE7F11" w:rsidTr="00AB2D21">
        <w:trPr>
          <w:trHeight w:val="2450"/>
          <w:jc w:val="center"/>
        </w:trPr>
        <w:tc>
          <w:tcPr>
            <w:tcW w:w="4653" w:type="dxa"/>
            <w:gridSpan w:val="6"/>
            <w:vAlign w:val="center"/>
          </w:tcPr>
          <w:p w:rsidR="00AB2D21" w:rsidRPr="00AB2D21" w:rsidRDefault="00AB2D21" w:rsidP="00BC2062">
            <w:pPr>
              <w:jc w:val="center"/>
              <w:rPr>
                <w:rFonts w:ascii="仿宋_GB2312" w:eastAsia="仿宋_GB2312"/>
                <w:b/>
                <w:sz w:val="22"/>
              </w:rPr>
            </w:pPr>
            <w:r w:rsidRPr="00B74584">
              <w:rPr>
                <w:rFonts w:ascii="仿宋_GB2312" w:eastAsia="仿宋_GB2312" w:hint="eastAsia"/>
                <w:sz w:val="22"/>
              </w:rPr>
              <w:t>受表彰情况（</w:t>
            </w:r>
            <w:r>
              <w:rPr>
                <w:rFonts w:ascii="仿宋_GB2312" w:eastAsia="仿宋_GB2312" w:hint="eastAsia"/>
                <w:sz w:val="22"/>
              </w:rPr>
              <w:t>有以下情况的请填写：①三</w:t>
            </w:r>
            <w:r w:rsidRPr="00AB2D21">
              <w:rPr>
                <w:rFonts w:ascii="仿宋_GB2312" w:eastAsia="仿宋_GB2312" w:hint="eastAsia"/>
                <w:sz w:val="22"/>
              </w:rPr>
              <w:t>年内被评为上海市文明单位或上海市卫生系统文明单位</w:t>
            </w:r>
            <w:r>
              <w:rPr>
                <w:rFonts w:ascii="仿宋_GB2312" w:eastAsia="仿宋_GB2312" w:hint="eastAsia"/>
                <w:sz w:val="22"/>
              </w:rPr>
              <w:t>；②三</w:t>
            </w:r>
            <w:r w:rsidRPr="00AB2D21">
              <w:rPr>
                <w:rFonts w:ascii="仿宋_GB2312" w:eastAsia="仿宋_GB2312" w:hint="eastAsia"/>
                <w:sz w:val="22"/>
              </w:rPr>
              <w:t>年内康复相关工作经验在区级及以上层面上进行推广、重点宣传</w:t>
            </w:r>
            <w:r>
              <w:rPr>
                <w:rFonts w:ascii="仿宋_GB2312" w:eastAsia="仿宋_GB2312" w:hint="eastAsia"/>
                <w:sz w:val="22"/>
              </w:rPr>
              <w:t>；③</w:t>
            </w:r>
            <w:r w:rsidRPr="00AB2D21">
              <w:rPr>
                <w:rFonts w:ascii="仿宋_GB2312" w:eastAsia="仿宋_GB2312" w:hint="eastAsia"/>
                <w:sz w:val="22"/>
              </w:rPr>
              <w:t>康复相关学科为区级及以上重点专科学科</w:t>
            </w:r>
            <w:r>
              <w:rPr>
                <w:rFonts w:ascii="仿宋_GB2312" w:eastAsia="仿宋_GB2312" w:hint="eastAsia"/>
                <w:sz w:val="22"/>
              </w:rPr>
              <w:t>；④与高校或研究机构有合作；</w:t>
            </w:r>
            <w:r w:rsidRPr="00AB2D21">
              <w:rPr>
                <w:rFonts w:ascii="仿宋_GB2312" w:eastAsia="仿宋_GB2312" w:hint="eastAsia"/>
                <w:sz w:val="22"/>
              </w:rPr>
              <w:t>⑤获区</w:t>
            </w:r>
            <w:r>
              <w:rPr>
                <w:rFonts w:ascii="仿宋_GB2312" w:eastAsia="仿宋_GB2312" w:hint="eastAsia"/>
                <w:sz w:val="22"/>
              </w:rPr>
              <w:t>级及以上科研成果、创新成果，或在康复医疗行业中获得褒奖、专利</w:t>
            </w:r>
            <w:r w:rsidRPr="00B74584">
              <w:rPr>
                <w:rFonts w:ascii="仿宋_GB2312" w:eastAsia="仿宋_GB2312" w:hint="eastAsia"/>
                <w:sz w:val="22"/>
              </w:rPr>
              <w:t>）</w:t>
            </w:r>
          </w:p>
        </w:tc>
        <w:tc>
          <w:tcPr>
            <w:tcW w:w="4834" w:type="dxa"/>
            <w:gridSpan w:val="6"/>
            <w:vAlign w:val="center"/>
          </w:tcPr>
          <w:p w:rsidR="00AB2D21" w:rsidRPr="00AB2D21" w:rsidRDefault="00AB2D21" w:rsidP="00BC2062">
            <w:pPr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</w:tr>
    </w:tbl>
    <w:p w:rsidR="0016777E" w:rsidRPr="0026698D" w:rsidRDefault="0016777E" w:rsidP="0026698D">
      <w:pPr>
        <w:tabs>
          <w:tab w:val="left" w:pos="7620"/>
        </w:tabs>
      </w:pPr>
    </w:p>
    <w:sectPr w:rsidR="0016777E" w:rsidRPr="0026698D" w:rsidSect="002669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88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3D2" w:rsidRDefault="00A463D2" w:rsidP="0016777E">
      <w:r>
        <w:separator/>
      </w:r>
    </w:p>
  </w:endnote>
  <w:endnote w:type="continuationSeparator" w:id="0">
    <w:p w:rsidR="00A463D2" w:rsidRDefault="00A463D2" w:rsidP="00167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98D" w:rsidRDefault="0026698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98D" w:rsidRDefault="0026698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98D" w:rsidRDefault="0026698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3D2" w:rsidRDefault="00A463D2" w:rsidP="0016777E">
      <w:r>
        <w:separator/>
      </w:r>
    </w:p>
  </w:footnote>
  <w:footnote w:type="continuationSeparator" w:id="0">
    <w:p w:rsidR="00A463D2" w:rsidRDefault="00A463D2" w:rsidP="001677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98D" w:rsidRDefault="0026698D" w:rsidP="0026698D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98D" w:rsidRDefault="0026698D" w:rsidP="0026698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98D" w:rsidRDefault="0026698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74E58"/>
    <w:multiLevelType w:val="hybridMultilevel"/>
    <w:tmpl w:val="6D5250B6"/>
    <w:lvl w:ilvl="0" w:tplc="02B66552">
      <w:start w:val="3"/>
      <w:numFmt w:val="bullet"/>
      <w:lvlText w:val="□"/>
      <w:lvlJc w:val="left"/>
      <w:pPr>
        <w:ind w:left="360" w:hanging="360"/>
      </w:pPr>
      <w:rPr>
        <w:rFonts w:ascii="仿宋_GB2312" w:eastAsia="仿宋_GB2312" w:hAnsiTheme="minorEastAsia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E8F7A9C"/>
    <w:multiLevelType w:val="hybridMultilevel"/>
    <w:tmpl w:val="3DBE2948"/>
    <w:lvl w:ilvl="0" w:tplc="7C322AB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6C95E41"/>
    <w:multiLevelType w:val="hybridMultilevel"/>
    <w:tmpl w:val="E214DC1E"/>
    <w:lvl w:ilvl="0" w:tplc="F48AD368">
      <w:start w:val="3"/>
      <w:numFmt w:val="bullet"/>
      <w:lvlText w:val="□"/>
      <w:lvlJc w:val="left"/>
      <w:pPr>
        <w:ind w:left="2480" w:hanging="360"/>
      </w:pPr>
      <w:rPr>
        <w:rFonts w:ascii="仿宋_GB2312" w:eastAsia="仿宋_GB2312" w:hAnsiTheme="minorHAnsi" w:cstheme="minorBidi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2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00" w:hanging="420"/>
      </w:pPr>
      <w:rPr>
        <w:rFonts w:ascii="Wingdings" w:hAnsi="Wingdings" w:hint="default"/>
      </w:rPr>
    </w:lvl>
  </w:abstractNum>
  <w:abstractNum w:abstractNumId="3">
    <w:nsid w:val="613C0E69"/>
    <w:multiLevelType w:val="hybridMultilevel"/>
    <w:tmpl w:val="F2540624"/>
    <w:lvl w:ilvl="0" w:tplc="66E62064">
      <w:start w:val="3"/>
      <w:numFmt w:val="bullet"/>
      <w:lvlText w:val="□"/>
      <w:lvlJc w:val="left"/>
      <w:pPr>
        <w:ind w:left="360" w:hanging="360"/>
      </w:pPr>
      <w:rPr>
        <w:rFonts w:ascii="仿宋_GB2312" w:eastAsia="仿宋_GB2312" w:hAnsiTheme="minorEastAsia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777E"/>
    <w:rsid w:val="00003ACB"/>
    <w:rsid w:val="00013538"/>
    <w:rsid w:val="00013733"/>
    <w:rsid w:val="00020DE6"/>
    <w:rsid w:val="000244BD"/>
    <w:rsid w:val="000865AD"/>
    <w:rsid w:val="00147C1A"/>
    <w:rsid w:val="0016777E"/>
    <w:rsid w:val="0018281B"/>
    <w:rsid w:val="001850AE"/>
    <w:rsid w:val="001C654C"/>
    <w:rsid w:val="00226E53"/>
    <w:rsid w:val="002319F5"/>
    <w:rsid w:val="002353F6"/>
    <w:rsid w:val="002526EE"/>
    <w:rsid w:val="0026698D"/>
    <w:rsid w:val="002924CC"/>
    <w:rsid w:val="002C329E"/>
    <w:rsid w:val="002D569A"/>
    <w:rsid w:val="00305140"/>
    <w:rsid w:val="003102AC"/>
    <w:rsid w:val="00393796"/>
    <w:rsid w:val="003D066D"/>
    <w:rsid w:val="003E26E4"/>
    <w:rsid w:val="003F3146"/>
    <w:rsid w:val="0040232D"/>
    <w:rsid w:val="00404627"/>
    <w:rsid w:val="004144F7"/>
    <w:rsid w:val="004223EE"/>
    <w:rsid w:val="00477F2F"/>
    <w:rsid w:val="00490CB2"/>
    <w:rsid w:val="004B4FF6"/>
    <w:rsid w:val="004C578F"/>
    <w:rsid w:val="004F3FEC"/>
    <w:rsid w:val="00501538"/>
    <w:rsid w:val="0055553D"/>
    <w:rsid w:val="00556D98"/>
    <w:rsid w:val="00564320"/>
    <w:rsid w:val="005D06C0"/>
    <w:rsid w:val="005E44B5"/>
    <w:rsid w:val="005F59A2"/>
    <w:rsid w:val="00663A91"/>
    <w:rsid w:val="0068265B"/>
    <w:rsid w:val="00693B84"/>
    <w:rsid w:val="006F340D"/>
    <w:rsid w:val="00711C05"/>
    <w:rsid w:val="00711F14"/>
    <w:rsid w:val="00716B48"/>
    <w:rsid w:val="0072471E"/>
    <w:rsid w:val="00750D04"/>
    <w:rsid w:val="00761A11"/>
    <w:rsid w:val="00777C73"/>
    <w:rsid w:val="007B12C7"/>
    <w:rsid w:val="007B7386"/>
    <w:rsid w:val="00802284"/>
    <w:rsid w:val="00802A66"/>
    <w:rsid w:val="00827F94"/>
    <w:rsid w:val="00861B3C"/>
    <w:rsid w:val="00867C66"/>
    <w:rsid w:val="00880CFF"/>
    <w:rsid w:val="008A1FFC"/>
    <w:rsid w:val="008F0FFE"/>
    <w:rsid w:val="00912187"/>
    <w:rsid w:val="00922DD0"/>
    <w:rsid w:val="0093227F"/>
    <w:rsid w:val="0096622E"/>
    <w:rsid w:val="009677B6"/>
    <w:rsid w:val="00974F4B"/>
    <w:rsid w:val="009A040A"/>
    <w:rsid w:val="009E24A7"/>
    <w:rsid w:val="00A06828"/>
    <w:rsid w:val="00A36F84"/>
    <w:rsid w:val="00A43CC3"/>
    <w:rsid w:val="00A463D2"/>
    <w:rsid w:val="00A82E55"/>
    <w:rsid w:val="00AB2D21"/>
    <w:rsid w:val="00AE33F1"/>
    <w:rsid w:val="00B06940"/>
    <w:rsid w:val="00B52B2E"/>
    <w:rsid w:val="00B574B0"/>
    <w:rsid w:val="00B74584"/>
    <w:rsid w:val="00B932A9"/>
    <w:rsid w:val="00BB4526"/>
    <w:rsid w:val="00BC5305"/>
    <w:rsid w:val="00BC7EE9"/>
    <w:rsid w:val="00BE56B7"/>
    <w:rsid w:val="00BF16F3"/>
    <w:rsid w:val="00C10929"/>
    <w:rsid w:val="00C256B2"/>
    <w:rsid w:val="00C5100A"/>
    <w:rsid w:val="00C55CBF"/>
    <w:rsid w:val="00C84504"/>
    <w:rsid w:val="00CA60F5"/>
    <w:rsid w:val="00CD0C3B"/>
    <w:rsid w:val="00CD4D0E"/>
    <w:rsid w:val="00CF16FB"/>
    <w:rsid w:val="00D23B65"/>
    <w:rsid w:val="00D312C6"/>
    <w:rsid w:val="00D5490F"/>
    <w:rsid w:val="00D90D34"/>
    <w:rsid w:val="00DE1EC4"/>
    <w:rsid w:val="00E34E35"/>
    <w:rsid w:val="00E62AEA"/>
    <w:rsid w:val="00E631C2"/>
    <w:rsid w:val="00E81F53"/>
    <w:rsid w:val="00E8625A"/>
    <w:rsid w:val="00E92F13"/>
    <w:rsid w:val="00EA5764"/>
    <w:rsid w:val="00ED4AA9"/>
    <w:rsid w:val="00F67756"/>
    <w:rsid w:val="00F7257C"/>
    <w:rsid w:val="00FB133B"/>
    <w:rsid w:val="00FF0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7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77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7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777E"/>
    <w:rPr>
      <w:sz w:val="18"/>
      <w:szCs w:val="18"/>
    </w:rPr>
  </w:style>
  <w:style w:type="table" w:styleId="a5">
    <w:name w:val="Table Grid"/>
    <w:basedOn w:val="a1"/>
    <w:uiPriority w:val="59"/>
    <w:rsid w:val="001677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6777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6777E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16777E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D2E35-C9FC-4895-97C7-48824A2CF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</cp:lastModifiedBy>
  <cp:revision>2</cp:revision>
  <cp:lastPrinted>2024-10-21T08:30:00Z</cp:lastPrinted>
  <dcterms:created xsi:type="dcterms:W3CDTF">2024-12-11T07:26:00Z</dcterms:created>
  <dcterms:modified xsi:type="dcterms:W3CDTF">2024-12-11T07:26:00Z</dcterms:modified>
</cp:coreProperties>
</file>