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1" w:rsidRDefault="00243391" w:rsidP="00243391">
      <w:pPr>
        <w:widowControl/>
        <w:spacing w:line="44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bCs/>
          <w:sz w:val="32"/>
          <w:szCs w:val="32"/>
          <w:lang/>
        </w:rPr>
        <w:t>附件2</w:t>
      </w:r>
    </w:p>
    <w:p w:rsidR="00243391" w:rsidRDefault="00243391" w:rsidP="00243391">
      <w:pPr>
        <w:spacing w:line="440" w:lineRule="exact"/>
        <w:rPr>
          <w:rFonts w:eastAsia="华文中宋" w:hint="eastAsia"/>
          <w:b/>
          <w:sz w:val="44"/>
          <w:szCs w:val="44"/>
        </w:rPr>
      </w:pPr>
      <w:r>
        <w:rPr>
          <w:rFonts w:eastAsia="华文中宋"/>
          <w:b/>
          <w:sz w:val="44"/>
          <w:szCs w:val="44"/>
          <w:lang/>
        </w:rPr>
        <w:t xml:space="preserve"> </w:t>
      </w:r>
    </w:p>
    <w:p w:rsidR="00243391" w:rsidRDefault="00243391" w:rsidP="00243391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lang/>
        </w:rPr>
        <w:t>上海市第二届中青年工程师创新创业大赛</w:t>
      </w:r>
    </w:p>
    <w:p w:rsidR="00243391" w:rsidRDefault="00243391" w:rsidP="00243391">
      <w:pPr>
        <w:spacing w:afterLines="30"/>
        <w:jc w:val="center"/>
        <w:rPr>
          <w:rFonts w:ascii="华文中宋" w:eastAsia="华文中宋" w:hAnsi="华文中宋" w:cs="华文中宋" w:hint="eastAsia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lang/>
        </w:rPr>
        <w:t>培育行动赛道专业指导基地申报表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0"/>
        <w:gridCol w:w="4224"/>
        <w:gridCol w:w="1263"/>
        <w:gridCol w:w="1902"/>
      </w:tblGrid>
      <w:tr w:rsidR="00243391" w:rsidTr="00243391">
        <w:trPr>
          <w:trHeight w:val="936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申报单位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全    称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单 位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性 质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796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通讯地址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邮 编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750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联 系 人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联 系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电 话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2177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专家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队伍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3254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培养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培训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数字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技术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专业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人员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情况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2530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创新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创业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指导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情况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2880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lastRenderedPageBreak/>
              <w:t>合作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单位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情况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ind w:firstLineChars="150" w:firstLine="4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2400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其他</w:t>
            </w:r>
          </w:p>
          <w:p w:rsidR="00243391" w:rsidRDefault="002433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特色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43391" w:rsidTr="00243391">
        <w:trPr>
          <w:trHeight w:val="7453"/>
          <w:jc w:val="center"/>
        </w:trPr>
        <w:tc>
          <w:tcPr>
            <w:tcW w:w="8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91" w:rsidRDefault="00243391">
            <w:pPr>
              <w:pStyle w:val="a3"/>
              <w:widowControl w:val="0"/>
              <w:spacing w:before="0" w:beforeAutospacing="0" w:after="0" w:afterAutospacing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/>
              </w:rPr>
              <w:t>申报意见简述（综合说明申报基地的专家和合作单位资源、专业人才培育特色和优势，同时说明能为赛道专业指导工作配套的支持和服务保障能力）：</w:t>
            </w: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43391" w:rsidRDefault="00243391">
            <w:pPr>
              <w:spacing w:line="400" w:lineRule="exact"/>
              <w:ind w:firstLineChars="50" w:firstLine="14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 xml:space="preserve">            申报单位负责人签字：          公章</w:t>
            </w:r>
          </w:p>
          <w:p w:rsidR="00243391" w:rsidRDefault="00243391">
            <w:pPr>
              <w:spacing w:line="400" w:lineRule="exact"/>
              <w:ind w:firstLineChars="1250" w:firstLine="35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年    月    日</w:t>
            </w:r>
          </w:p>
        </w:tc>
      </w:tr>
    </w:tbl>
    <w:p w:rsidR="005F4B31" w:rsidRDefault="00243391"/>
    <w:sectPr w:rsidR="005F4B31" w:rsidSect="0004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391"/>
    <w:rsid w:val="000477C0"/>
    <w:rsid w:val="00243391"/>
    <w:rsid w:val="00880D32"/>
    <w:rsid w:val="00E9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9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4339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2024-07-03T06:39:00Z</dcterms:created>
  <dcterms:modified xsi:type="dcterms:W3CDTF">2024-07-03T06:39:00Z</dcterms:modified>
</cp:coreProperties>
</file>