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18" w:rsidRDefault="00AE7FFA">
      <w:pPr>
        <w:overflowPunct w:val="0"/>
        <w:autoSpaceDE w:val="0"/>
        <w:autoSpaceDN w:val="0"/>
        <w:spacing w:line="560" w:lineRule="exact"/>
        <w:rPr>
          <w:rFonts w:ascii="黑体" w:eastAsia="黑体" w:hAnsi="Courier New" w:cs="Courier New"/>
        </w:rPr>
      </w:pPr>
      <w:bookmarkStart w:id="0" w:name="_GoBack"/>
      <w:r>
        <w:rPr>
          <w:rFonts w:ascii="黑体" w:eastAsia="黑体" w:hAnsi="Courier New" w:cs="Courier New" w:hint="eastAsia"/>
        </w:rPr>
        <w:t>附件2</w:t>
      </w:r>
    </w:p>
    <w:p w:rsidR="00B07018" w:rsidRDefault="00AE7FFA">
      <w:pPr>
        <w:overflowPunct w:val="0"/>
        <w:autoSpaceDE w:val="0"/>
        <w:autoSpaceDN w:val="0"/>
        <w:spacing w:line="560" w:lineRule="exact"/>
        <w:rPr>
          <w:rFonts w:ascii="黑体" w:eastAsia="黑体" w:hAnsi="Courier New" w:cs="Courier New"/>
        </w:rPr>
      </w:pPr>
      <w:r>
        <w:rPr>
          <w:rFonts w:ascii="黑体" w:eastAsia="黑体" w:hAnsi="Courier New" w:cs="Courier New" w:hint="eastAsia"/>
        </w:rPr>
        <w:t xml:space="preserve"> </w:t>
      </w:r>
    </w:p>
    <w:p w:rsidR="00B07018" w:rsidRDefault="00AE7FFA">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高级审计师职称申报材料要求</w:t>
      </w:r>
    </w:p>
    <w:p w:rsidR="00B07018" w:rsidRDefault="00AE7FFA">
      <w:pPr>
        <w:overflowPunct w:val="0"/>
        <w:autoSpaceDE w:val="0"/>
        <w:autoSpaceDN w:val="0"/>
        <w:spacing w:line="560" w:lineRule="exact"/>
        <w:jc w:val="center"/>
        <w:rPr>
          <w:rFonts w:ascii="宋体" w:eastAsia="宋体" w:hAnsi="宋体" w:cs="Courier New"/>
          <w:b/>
          <w:bCs/>
          <w:sz w:val="36"/>
          <w:szCs w:val="36"/>
        </w:rPr>
      </w:pPr>
      <w:r>
        <w:rPr>
          <w:rFonts w:ascii="宋体" w:eastAsia="宋体" w:hAnsi="宋体" w:cs="Courier New" w:hint="eastAsia"/>
          <w:b/>
          <w:bCs/>
          <w:sz w:val="36"/>
          <w:szCs w:val="36"/>
        </w:rPr>
        <w:t xml:space="preserve"> </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1.《高级职称评审申报表》一式3份，按照要求如实填写个人情况，在“所在单位核实意见”栏，均须单位主要负责人审核签名，并盖单位公章。事业单位申报还需另外加盖上级主管单位人事部门公章或区人力资源社会保障局公章。</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2.《审计专业技术工作情况表》一式3份，按照要求如实填写担任审计组长或主审的审计项目、审计调查项目等情况，经单位负责审计工作的部门审核后，在表头</w:t>
      </w:r>
      <w:proofErr w:type="gramStart"/>
      <w:r>
        <w:rPr>
          <w:rFonts w:ascii="仿宋_GB2312" w:hAnsi="Courier New" w:cs="Courier New" w:hint="eastAsia"/>
        </w:rPr>
        <w:t>位置盖该部门</w:t>
      </w:r>
      <w:proofErr w:type="gramEnd"/>
      <w:r>
        <w:rPr>
          <w:rFonts w:ascii="仿宋_GB2312" w:hAnsi="Courier New" w:cs="Courier New" w:hint="eastAsia"/>
        </w:rPr>
        <w:t>公章，在最后一页的“所在单位核实意见”栏，均须单位主要负责人审核签名，并盖单位公章。</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3.《申报高级审计师自荐综合材料》一式15份，内容必须实事求是，且与《高级职称评审申报表》和《审计专业技术工作情况表》内容一致，一般应包括以下内容：</w:t>
      </w:r>
    </w:p>
    <w:p w:rsidR="00B07018" w:rsidRDefault="00AE7FFA">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(1)基本情况：姓名，性别，出生年月，民族，政治面貌，参加工作年月，行政职务，最高学历、学位，何时取得审计师或相关专业中级职称及聘任年月，现在从事岗位，参加何种学术团体，社会兼职，审计工作专业工龄，工作单位名称、单位性质及规模，高级审计师资格考试时间及成绩，近三年年度考核结果等。</w:t>
      </w:r>
    </w:p>
    <w:p w:rsidR="00B07018" w:rsidRDefault="00AE7FFA">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(2)学习培训经历：起讫年月、专业或主要内容、学习地点。</w:t>
      </w:r>
      <w:r>
        <w:rPr>
          <w:rFonts w:ascii="仿宋_GB2312" w:hAnsi="Courier New" w:cs="Courier New" w:hint="eastAsia"/>
        </w:rPr>
        <w:lastRenderedPageBreak/>
        <w:t>包括参加专业学习、培训和国内外进修等。</w:t>
      </w:r>
    </w:p>
    <w:p w:rsidR="00B07018" w:rsidRDefault="00AE7FFA">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(3)工作经历：起讫年月、单位及部门、从事岗位、行政职务、专业技术职务。</w:t>
      </w:r>
    </w:p>
    <w:p w:rsidR="00B07018" w:rsidRDefault="00AE7FFA">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(4)学术理论水平：论文论著标题、发表于何时何处、字数、获奖情况。如与他人合作，应注明本人承担部分。</w:t>
      </w:r>
    </w:p>
    <w:p w:rsidR="00B07018" w:rsidRDefault="00AE7FFA">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(5)工作业绩：重点反映本人取得审计师或相关专业中级职称之后，完成哪些审计项目，在审计工作中发挥的作用和取得的业务成果等情况。</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(6)政治表现、职业道德及取得审计师或相关专业中级职称后的获奖情况。</w:t>
      </w:r>
    </w:p>
    <w:p w:rsidR="00B07018" w:rsidRDefault="00AE7FFA" w:rsidP="00B92EDA">
      <w:pPr>
        <w:overflowPunct w:val="0"/>
        <w:autoSpaceDE w:val="0"/>
        <w:autoSpaceDN w:val="0"/>
        <w:spacing w:line="560" w:lineRule="exact"/>
        <w:ind w:firstLineChars="196" w:firstLine="617"/>
        <w:rPr>
          <w:rFonts w:ascii="仿宋_GB2312"/>
        </w:rPr>
      </w:pPr>
      <w:r>
        <w:rPr>
          <w:rFonts w:ascii="仿宋_GB2312" w:hint="eastAsia"/>
        </w:rPr>
        <w:t>《申报高级审计师自荐综合材料》一般不超过3500字，大标题为黑体3号、小标题为黑体4号、正文为宋体4号、页码居中，文尾均须本人亲笔签名。经审计部门审核盖章后，均须单位主要负责人审核签名，并盖单位公章。</w:t>
      </w:r>
    </w:p>
    <w:p w:rsidR="00B07018" w:rsidRDefault="00AE7FFA" w:rsidP="00B92EDA">
      <w:pPr>
        <w:overflowPunct w:val="0"/>
        <w:autoSpaceDE w:val="0"/>
        <w:autoSpaceDN w:val="0"/>
        <w:spacing w:line="560" w:lineRule="exact"/>
        <w:ind w:firstLineChars="196" w:firstLine="617"/>
        <w:rPr>
          <w:rFonts w:ascii="仿宋_GB2312"/>
        </w:rPr>
      </w:pPr>
      <w:r>
        <w:rPr>
          <w:rFonts w:ascii="仿宋_GB2312" w:hint="eastAsia"/>
        </w:rPr>
        <w:t>4.论文目录一式15份，按“论文题目、发表刊物、发表日期、独著或合著、字数”的内容制作成表格目录，备注标明1篇为主送论文，均盖单位人事部门公章；主送论文复印15份，其它论文、著作、科研课题报告等每篇复印3份，均盖单位人事部门公章。合作完成的应提供主编或出版社出具的作者写作分工证明。报送材料时携带著作、论文、科研课题报告等原件以备验证。</w:t>
      </w:r>
    </w:p>
    <w:p w:rsidR="00B07018" w:rsidRDefault="00AE7FFA" w:rsidP="00B92EDA">
      <w:pPr>
        <w:overflowPunct w:val="0"/>
        <w:autoSpaceDE w:val="0"/>
        <w:autoSpaceDN w:val="0"/>
        <w:spacing w:line="560" w:lineRule="exact"/>
        <w:ind w:firstLineChars="196" w:firstLine="617"/>
        <w:rPr>
          <w:rFonts w:ascii="仿宋_GB2312"/>
        </w:rPr>
      </w:pPr>
      <w:r>
        <w:rPr>
          <w:rFonts w:ascii="仿宋_GB2312" w:hint="eastAsia"/>
        </w:rPr>
        <w:t>5.身份证(上海市居住证)、学历学位证书、审计师或相关专业中级职称证书、专业技术职务聘任证书、有效期内全国高级审</w:t>
      </w:r>
      <w:r>
        <w:rPr>
          <w:rFonts w:ascii="仿宋_GB2312" w:hint="eastAsia"/>
        </w:rPr>
        <w:lastRenderedPageBreak/>
        <w:t>计师考试成绩合格证书、业务成果获奖证书及重要业绩方面证明材料等复印件各1份，均盖单位人事部门公章。报送材料时携带原件以备验证。</w:t>
      </w:r>
    </w:p>
    <w:p w:rsidR="00B07018" w:rsidRDefault="00AE7FFA" w:rsidP="00B92EDA">
      <w:pPr>
        <w:overflowPunct w:val="0"/>
        <w:autoSpaceDE w:val="0"/>
        <w:autoSpaceDN w:val="0"/>
        <w:spacing w:line="560" w:lineRule="exact"/>
        <w:ind w:firstLineChars="196" w:firstLine="617"/>
        <w:rPr>
          <w:rFonts w:ascii="仿宋_GB2312"/>
        </w:rPr>
      </w:pPr>
      <w:r>
        <w:rPr>
          <w:rFonts w:ascii="仿宋_GB2312" w:hint="eastAsia"/>
        </w:rPr>
        <w:t>6.担任审计组长或主审项目的审计通知书和分项目主审的相关证明材料复印件1份，均盖单位负责审计工作的部门公章。</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7.材料装订要求：所有申报材料均用A4纸双面打印或复印，左侧用2钉竖立装订。分类装订，顺序如下：</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w:t>
      </w:r>
      <w:proofErr w:type="gramStart"/>
      <w:r>
        <w:rPr>
          <w:rFonts w:ascii="仿宋_GB2312" w:hAnsi="Courier New" w:cs="Courier New" w:hint="eastAsia"/>
        </w:rPr>
        <w:t>一</w:t>
      </w:r>
      <w:proofErr w:type="gramEnd"/>
      <w:r>
        <w:rPr>
          <w:rFonts w:ascii="仿宋_GB2312" w:hAnsi="Courier New" w:cs="Courier New" w:hint="eastAsia"/>
        </w:rPr>
        <w:t>：(1)《高级职称评审申报表》，独立装订，一式3份；(2)《审计专业技术工作情况表》，独立装订，一式3份；(3)按照《申报高级审计师自荐综合材料》、论文目录、主送论文、其它论文、著作、科研课题报告的顺序，合起来装订，一式3份。材料(1)(2)(3)各1份按顺序夹成1套，共3套。</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材料二：按照自荐综合材料、论文目录、主送论文的顺序，合起来装订，一式12份。</w:t>
      </w:r>
    </w:p>
    <w:p w:rsidR="00B07018" w:rsidRDefault="00AE7FFA">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材料三：身份证等证件类材料复印装订成1份，担任审计组长或主审项目的审计通知书和分项目主审的相关证明材料复印装订成1份。</w:t>
      </w:r>
      <w:bookmarkEnd w:id="0"/>
    </w:p>
    <w:sectPr w:rsidR="00B07018" w:rsidSect="00B07018">
      <w:footerReference w:type="even" r:id="rId7"/>
      <w:footerReference w:type="default" r:id="rId8"/>
      <w:pgSz w:w="11906" w:h="16838"/>
      <w:pgMar w:top="2098" w:right="1531" w:bottom="1985" w:left="1531" w:header="1247" w:footer="1644" w:gutter="0"/>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F30" w:rsidRDefault="00C14F30" w:rsidP="00B07018">
      <w:r>
        <w:separator/>
      </w:r>
    </w:p>
  </w:endnote>
  <w:endnote w:type="continuationSeparator" w:id="0">
    <w:p w:rsidR="00C14F30" w:rsidRDefault="00C14F30" w:rsidP="00B0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MS Minch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18" w:rsidRDefault="000D3198">
    <w:pPr>
      <w:pStyle w:val="a8"/>
      <w:framePr w:wrap="around" w:vAnchor="text" w:hAnchor="margin" w:xAlign="outside" w:y="1"/>
      <w:rPr>
        <w:rStyle w:val="ab"/>
      </w:rPr>
    </w:pPr>
    <w:r>
      <w:fldChar w:fldCharType="begin"/>
    </w:r>
    <w:r w:rsidR="00AE7FFA">
      <w:rPr>
        <w:rStyle w:val="ab"/>
      </w:rPr>
      <w:instrText xml:space="preserve">PAGE  </w:instrText>
    </w:r>
    <w:r>
      <w:fldChar w:fldCharType="end"/>
    </w:r>
  </w:p>
  <w:p w:rsidR="00B07018" w:rsidRDefault="00B0701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18" w:rsidRDefault="00AE7FFA">
    <w:pPr>
      <w:pStyle w:val="a8"/>
      <w:framePr w:wrap="around" w:vAnchor="text" w:hAnchor="margin" w:xAlign="outside" w:y="1"/>
      <w:ind w:leftChars="100" w:left="320" w:rightChars="100" w:right="320"/>
      <w:rPr>
        <w:rStyle w:val="ab"/>
        <w:rFonts w:ascii="仿宋_GB2312"/>
        <w:sz w:val="28"/>
        <w:szCs w:val="28"/>
      </w:rPr>
    </w:pPr>
    <w:r>
      <w:rPr>
        <w:rStyle w:val="ab"/>
        <w:rFonts w:ascii="仿宋_GB2312" w:hint="eastAsia"/>
        <w:sz w:val="28"/>
        <w:szCs w:val="28"/>
      </w:rPr>
      <w:t>—</w:t>
    </w:r>
    <w:r w:rsidR="000D3198">
      <w:rPr>
        <w:rFonts w:ascii="宋体" w:eastAsia="宋体" w:hAnsi="宋体" w:hint="eastAsia"/>
        <w:sz w:val="28"/>
        <w:szCs w:val="28"/>
      </w:rPr>
      <w:fldChar w:fldCharType="begin"/>
    </w:r>
    <w:r>
      <w:rPr>
        <w:rStyle w:val="ab"/>
        <w:rFonts w:ascii="宋体" w:eastAsia="宋体" w:hAnsi="宋体" w:hint="eastAsia"/>
        <w:sz w:val="28"/>
        <w:szCs w:val="28"/>
      </w:rPr>
      <w:instrText xml:space="preserve">PAGE  </w:instrText>
    </w:r>
    <w:r w:rsidR="000D3198">
      <w:rPr>
        <w:rFonts w:ascii="宋体" w:eastAsia="宋体" w:hAnsi="宋体" w:hint="eastAsia"/>
        <w:sz w:val="28"/>
        <w:szCs w:val="28"/>
      </w:rPr>
      <w:fldChar w:fldCharType="separate"/>
    </w:r>
    <w:r w:rsidR="00B25ECE">
      <w:rPr>
        <w:rStyle w:val="ab"/>
        <w:rFonts w:ascii="宋体" w:eastAsia="宋体" w:hAnsi="宋体"/>
        <w:noProof/>
        <w:sz w:val="28"/>
        <w:szCs w:val="28"/>
      </w:rPr>
      <w:t>1</w:t>
    </w:r>
    <w:r w:rsidR="000D3198">
      <w:rPr>
        <w:rFonts w:ascii="宋体" w:eastAsia="宋体" w:hAnsi="宋体" w:hint="eastAsia"/>
        <w:sz w:val="28"/>
        <w:szCs w:val="28"/>
      </w:rPr>
      <w:fldChar w:fldCharType="end"/>
    </w:r>
    <w:r>
      <w:rPr>
        <w:rStyle w:val="ab"/>
        <w:rFonts w:ascii="仿宋_GB2312" w:hint="eastAsia"/>
        <w:sz w:val="28"/>
        <w:szCs w:val="28"/>
      </w:rPr>
      <w:t>—</w:t>
    </w:r>
  </w:p>
  <w:p w:rsidR="00B07018" w:rsidRDefault="00B07018">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F30" w:rsidRDefault="00C14F30" w:rsidP="00B07018">
      <w:r>
        <w:separator/>
      </w:r>
    </w:p>
  </w:footnote>
  <w:footnote w:type="continuationSeparator" w:id="0">
    <w:p w:rsidR="00C14F30" w:rsidRDefault="00C14F30" w:rsidP="00B0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315"/>
  <w:drawingGridVerticalSpacing w:val="579"/>
  <w:displayHorizontalDrawingGridEvery w:val="0"/>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53C6"/>
    <w:rsid w:val="FE3BFC42"/>
    <w:rsid w:val="FFBD38C2"/>
    <w:rsid w:val="000004AF"/>
    <w:rsid w:val="0002398B"/>
    <w:rsid w:val="00072580"/>
    <w:rsid w:val="00094CB2"/>
    <w:rsid w:val="000A5187"/>
    <w:rsid w:val="000A5438"/>
    <w:rsid w:val="000B195F"/>
    <w:rsid w:val="000B448C"/>
    <w:rsid w:val="000D3198"/>
    <w:rsid w:val="000D56BC"/>
    <w:rsid w:val="000E12DC"/>
    <w:rsid w:val="000F6319"/>
    <w:rsid w:val="00113BF9"/>
    <w:rsid w:val="00125060"/>
    <w:rsid w:val="001448C1"/>
    <w:rsid w:val="00152667"/>
    <w:rsid w:val="00155DF1"/>
    <w:rsid w:val="00175156"/>
    <w:rsid w:val="001A7164"/>
    <w:rsid w:val="001B740D"/>
    <w:rsid w:val="00221359"/>
    <w:rsid w:val="00226272"/>
    <w:rsid w:val="00230594"/>
    <w:rsid w:val="0028091A"/>
    <w:rsid w:val="0029462C"/>
    <w:rsid w:val="002A602F"/>
    <w:rsid w:val="002C4415"/>
    <w:rsid w:val="002F2547"/>
    <w:rsid w:val="00304436"/>
    <w:rsid w:val="003379B0"/>
    <w:rsid w:val="00341255"/>
    <w:rsid w:val="0039168A"/>
    <w:rsid w:val="003B39FC"/>
    <w:rsid w:val="003B42EE"/>
    <w:rsid w:val="003C5D08"/>
    <w:rsid w:val="003D0691"/>
    <w:rsid w:val="003E6D09"/>
    <w:rsid w:val="00402BDE"/>
    <w:rsid w:val="0040333E"/>
    <w:rsid w:val="0041453C"/>
    <w:rsid w:val="00414B3D"/>
    <w:rsid w:val="004211D9"/>
    <w:rsid w:val="0042309F"/>
    <w:rsid w:val="00430846"/>
    <w:rsid w:val="004340B4"/>
    <w:rsid w:val="0047217F"/>
    <w:rsid w:val="00481FB9"/>
    <w:rsid w:val="004B3EC2"/>
    <w:rsid w:val="004B70BB"/>
    <w:rsid w:val="004C44C2"/>
    <w:rsid w:val="004C5A71"/>
    <w:rsid w:val="004D2D9F"/>
    <w:rsid w:val="004D3AB3"/>
    <w:rsid w:val="00525470"/>
    <w:rsid w:val="00542D45"/>
    <w:rsid w:val="0057129E"/>
    <w:rsid w:val="0057352A"/>
    <w:rsid w:val="00574B0E"/>
    <w:rsid w:val="00580715"/>
    <w:rsid w:val="00595E9D"/>
    <w:rsid w:val="005A5851"/>
    <w:rsid w:val="005A7941"/>
    <w:rsid w:val="005E4FC5"/>
    <w:rsid w:val="00614595"/>
    <w:rsid w:val="00640B40"/>
    <w:rsid w:val="006431AB"/>
    <w:rsid w:val="00657A22"/>
    <w:rsid w:val="00685F48"/>
    <w:rsid w:val="006A4C24"/>
    <w:rsid w:val="006B0C73"/>
    <w:rsid w:val="006C0DA4"/>
    <w:rsid w:val="006C0F1B"/>
    <w:rsid w:val="006C7117"/>
    <w:rsid w:val="0070696A"/>
    <w:rsid w:val="007103CC"/>
    <w:rsid w:val="00720EF3"/>
    <w:rsid w:val="00747DDB"/>
    <w:rsid w:val="007546E1"/>
    <w:rsid w:val="00757158"/>
    <w:rsid w:val="00757FFA"/>
    <w:rsid w:val="00763054"/>
    <w:rsid w:val="007643BE"/>
    <w:rsid w:val="00785D2A"/>
    <w:rsid w:val="00786748"/>
    <w:rsid w:val="007B7F59"/>
    <w:rsid w:val="00814B38"/>
    <w:rsid w:val="00830C03"/>
    <w:rsid w:val="00831DDA"/>
    <w:rsid w:val="0083210B"/>
    <w:rsid w:val="0085528F"/>
    <w:rsid w:val="00863DCC"/>
    <w:rsid w:val="008648A9"/>
    <w:rsid w:val="00893BDD"/>
    <w:rsid w:val="008C6FEC"/>
    <w:rsid w:val="008E3255"/>
    <w:rsid w:val="008F79F1"/>
    <w:rsid w:val="00904D8C"/>
    <w:rsid w:val="009416AD"/>
    <w:rsid w:val="00963586"/>
    <w:rsid w:val="00977732"/>
    <w:rsid w:val="00977812"/>
    <w:rsid w:val="00980866"/>
    <w:rsid w:val="00987AD2"/>
    <w:rsid w:val="00992812"/>
    <w:rsid w:val="009969F3"/>
    <w:rsid w:val="009A5C44"/>
    <w:rsid w:val="009A71EE"/>
    <w:rsid w:val="009E283A"/>
    <w:rsid w:val="009E2A29"/>
    <w:rsid w:val="009F71CF"/>
    <w:rsid w:val="00A11C7F"/>
    <w:rsid w:val="00A2744D"/>
    <w:rsid w:val="00A60023"/>
    <w:rsid w:val="00A65D26"/>
    <w:rsid w:val="00A77D7F"/>
    <w:rsid w:val="00AA5A80"/>
    <w:rsid w:val="00AC747C"/>
    <w:rsid w:val="00AD63BF"/>
    <w:rsid w:val="00AE7FFA"/>
    <w:rsid w:val="00AF3790"/>
    <w:rsid w:val="00B04EBF"/>
    <w:rsid w:val="00B05FE1"/>
    <w:rsid w:val="00B07018"/>
    <w:rsid w:val="00B25ECE"/>
    <w:rsid w:val="00B27536"/>
    <w:rsid w:val="00B50EE1"/>
    <w:rsid w:val="00B710C9"/>
    <w:rsid w:val="00B75A81"/>
    <w:rsid w:val="00B92EDA"/>
    <w:rsid w:val="00BA26C9"/>
    <w:rsid w:val="00BC423E"/>
    <w:rsid w:val="00C053C6"/>
    <w:rsid w:val="00C14F30"/>
    <w:rsid w:val="00C165B8"/>
    <w:rsid w:val="00C424C4"/>
    <w:rsid w:val="00C751C5"/>
    <w:rsid w:val="00C84AD9"/>
    <w:rsid w:val="00C91C82"/>
    <w:rsid w:val="00CB316E"/>
    <w:rsid w:val="00CB3768"/>
    <w:rsid w:val="00CB7D9B"/>
    <w:rsid w:val="00CC42C2"/>
    <w:rsid w:val="00D33A67"/>
    <w:rsid w:val="00D65689"/>
    <w:rsid w:val="00D66948"/>
    <w:rsid w:val="00D9374B"/>
    <w:rsid w:val="00DD5224"/>
    <w:rsid w:val="00DE4584"/>
    <w:rsid w:val="00E03275"/>
    <w:rsid w:val="00E27A14"/>
    <w:rsid w:val="00E362D4"/>
    <w:rsid w:val="00E4783C"/>
    <w:rsid w:val="00E62A14"/>
    <w:rsid w:val="00E64773"/>
    <w:rsid w:val="00E66532"/>
    <w:rsid w:val="00E71727"/>
    <w:rsid w:val="00EA5737"/>
    <w:rsid w:val="00EA5913"/>
    <w:rsid w:val="00EB70B2"/>
    <w:rsid w:val="00EC5A7B"/>
    <w:rsid w:val="00ED7E01"/>
    <w:rsid w:val="00EF5CCC"/>
    <w:rsid w:val="00F30407"/>
    <w:rsid w:val="00F30E02"/>
    <w:rsid w:val="00F459A4"/>
    <w:rsid w:val="00F53327"/>
    <w:rsid w:val="00F57EED"/>
    <w:rsid w:val="00F65DB2"/>
    <w:rsid w:val="00F7282F"/>
    <w:rsid w:val="00FA1D39"/>
    <w:rsid w:val="00FF1DDB"/>
    <w:rsid w:val="00FF1DFF"/>
    <w:rsid w:val="00FF72CC"/>
    <w:rsid w:val="09175649"/>
    <w:rsid w:val="42825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semiHidden="1" w:qFormat="1"/>
    <w:lsdException w:name="header" w:qFormat="1"/>
    <w:lsdException w:name="footer" w:qFormat="1"/>
    <w:lsdException w:name="annotation reference" w:semiHidden="1" w:qFormat="1"/>
    <w:lsdException w:name="page number" w:qFormat="1"/>
    <w:lsdException w:name="Default Paragraph Font" w:semiHidden="1" w:qFormat="1"/>
    <w:lsdException w:name="Body Text" w:qFormat="1"/>
    <w:lsdException w:name="Body Text Indent" w:qFormat="1"/>
    <w:lsdException w:name="Strong"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018"/>
    <w:pPr>
      <w:widowControl w:val="0"/>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B07018"/>
    <w:pPr>
      <w:jc w:val="left"/>
    </w:pPr>
    <w:rPr>
      <w:kern w:val="2"/>
      <w:szCs w:val="20"/>
    </w:rPr>
  </w:style>
  <w:style w:type="paragraph" w:styleId="a4">
    <w:name w:val="Body Text"/>
    <w:basedOn w:val="a"/>
    <w:qFormat/>
    <w:rsid w:val="00B07018"/>
    <w:pPr>
      <w:spacing w:after="120"/>
    </w:pPr>
    <w:rPr>
      <w:kern w:val="2"/>
      <w:szCs w:val="20"/>
    </w:rPr>
  </w:style>
  <w:style w:type="paragraph" w:styleId="a5">
    <w:name w:val="Body Text Indent"/>
    <w:basedOn w:val="a"/>
    <w:qFormat/>
    <w:rsid w:val="00B07018"/>
    <w:pPr>
      <w:autoSpaceDE w:val="0"/>
      <w:autoSpaceDN w:val="0"/>
      <w:spacing w:line="560" w:lineRule="exact"/>
      <w:ind w:right="232" w:firstLine="615"/>
    </w:pPr>
    <w:rPr>
      <w:rFonts w:ascii="仿宋_GB2312"/>
      <w:spacing w:val="-8"/>
    </w:rPr>
  </w:style>
  <w:style w:type="paragraph" w:styleId="a6">
    <w:name w:val="Plain Text"/>
    <w:basedOn w:val="a"/>
    <w:link w:val="Char"/>
    <w:qFormat/>
    <w:rsid w:val="00B07018"/>
    <w:rPr>
      <w:rFonts w:ascii="宋体" w:hAnsi="Courier New" w:cs="Courier New"/>
      <w:szCs w:val="21"/>
    </w:rPr>
  </w:style>
  <w:style w:type="paragraph" w:styleId="a7">
    <w:name w:val="Balloon Text"/>
    <w:basedOn w:val="a"/>
    <w:semiHidden/>
    <w:qFormat/>
    <w:rsid w:val="00B07018"/>
    <w:rPr>
      <w:sz w:val="18"/>
      <w:szCs w:val="18"/>
    </w:rPr>
  </w:style>
  <w:style w:type="paragraph" w:styleId="a8">
    <w:name w:val="footer"/>
    <w:basedOn w:val="a"/>
    <w:qFormat/>
    <w:rsid w:val="00B07018"/>
    <w:pPr>
      <w:tabs>
        <w:tab w:val="center" w:pos="4153"/>
        <w:tab w:val="right" w:pos="8306"/>
      </w:tabs>
      <w:snapToGrid w:val="0"/>
      <w:jc w:val="left"/>
    </w:pPr>
    <w:rPr>
      <w:sz w:val="18"/>
      <w:szCs w:val="18"/>
    </w:rPr>
  </w:style>
  <w:style w:type="paragraph" w:styleId="a9">
    <w:name w:val="header"/>
    <w:basedOn w:val="a"/>
    <w:qFormat/>
    <w:rsid w:val="00B07018"/>
    <w:pPr>
      <w:pBdr>
        <w:bottom w:val="single" w:sz="6" w:space="1" w:color="auto"/>
      </w:pBdr>
      <w:tabs>
        <w:tab w:val="center" w:pos="4153"/>
        <w:tab w:val="right" w:pos="8306"/>
      </w:tabs>
      <w:snapToGrid w:val="0"/>
      <w:jc w:val="center"/>
    </w:pPr>
    <w:rPr>
      <w:sz w:val="18"/>
      <w:szCs w:val="18"/>
    </w:rPr>
  </w:style>
  <w:style w:type="character" w:styleId="aa">
    <w:name w:val="Strong"/>
    <w:basedOn w:val="a0"/>
    <w:qFormat/>
    <w:rsid w:val="00B07018"/>
    <w:rPr>
      <w:b/>
      <w:bCs/>
    </w:rPr>
  </w:style>
  <w:style w:type="character" w:styleId="ab">
    <w:name w:val="page number"/>
    <w:basedOn w:val="a0"/>
    <w:qFormat/>
    <w:rsid w:val="00B07018"/>
  </w:style>
  <w:style w:type="character" w:styleId="ac">
    <w:name w:val="annotation reference"/>
    <w:basedOn w:val="a0"/>
    <w:semiHidden/>
    <w:qFormat/>
    <w:rsid w:val="00B07018"/>
    <w:rPr>
      <w:sz w:val="21"/>
      <w:szCs w:val="21"/>
    </w:rPr>
  </w:style>
  <w:style w:type="paragraph" w:customStyle="1" w:styleId="Style6">
    <w:name w:val="_Style 6"/>
    <w:basedOn w:val="a"/>
    <w:next w:val="a6"/>
    <w:qFormat/>
    <w:rsid w:val="00B07018"/>
    <w:rPr>
      <w:rFonts w:ascii="宋体" w:hAnsi="Courier New" w:cs="Courier New"/>
      <w:szCs w:val="21"/>
    </w:rPr>
  </w:style>
  <w:style w:type="character" w:customStyle="1" w:styleId="Char">
    <w:name w:val="纯文本 Char"/>
    <w:basedOn w:val="a0"/>
    <w:link w:val="a6"/>
    <w:qFormat/>
    <w:rsid w:val="00B07018"/>
    <w:rPr>
      <w:rFonts w:ascii="宋体" w:eastAsia="仿宋_GB2312" w:hAnsi="Courier New" w:cs="Courier New"/>
      <w:snapToGrid w:val="0"/>
      <w:sz w:val="32"/>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1237</Characters>
  <Application>Microsoft Office Word</Application>
  <DocSecurity>0</DocSecurity>
  <Lines>10</Lines>
  <Paragraphs>2</Paragraphs>
  <ScaleCrop>false</ScaleCrop>
  <Company>上海市审计局</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NTKO</cp:lastModifiedBy>
  <cp:revision>2</cp:revision>
  <cp:lastPrinted>2018-07-24T00:12:00Z</cp:lastPrinted>
  <dcterms:created xsi:type="dcterms:W3CDTF">2024-09-12T01:59:00Z</dcterms:created>
  <dcterms:modified xsi:type="dcterms:W3CDTF">2024-09-12T01:59:00Z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