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A4" w:rsidRDefault="003026A4" w:rsidP="003026A4">
      <w:pPr>
        <w:spacing w:line="560" w:lineRule="exact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</w:p>
    <w:p w:rsidR="003026A4" w:rsidRDefault="003026A4" w:rsidP="003026A4">
      <w:pPr>
        <w:pStyle w:val="20"/>
        <w:ind w:firstLine="721"/>
        <w:rPr>
          <w:rFonts w:eastAsia="华文中宋"/>
          <w:b/>
          <w:sz w:val="36"/>
          <w:szCs w:val="36"/>
        </w:rPr>
      </w:pPr>
    </w:p>
    <w:p w:rsidR="003026A4" w:rsidRDefault="003026A4" w:rsidP="003026A4">
      <w:pPr>
        <w:pStyle w:val="a7"/>
        <w:ind w:firstLine="480"/>
        <w:rPr>
          <w:rFonts w:ascii="Times New Roman" w:hAnsi="Times New Roman"/>
        </w:rPr>
      </w:pPr>
    </w:p>
    <w:p w:rsidR="003026A4" w:rsidRDefault="003026A4" w:rsidP="003026A4">
      <w:pPr>
        <w:snapToGrid w:val="0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国家技能根基工程培训基地</w:t>
      </w:r>
    </w:p>
    <w:p w:rsidR="003026A4" w:rsidRDefault="003026A4" w:rsidP="003026A4">
      <w:pPr>
        <w:snapToGrid w:val="0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申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华文中宋" w:hAnsi="Times New Roman" w:cs="Times New Roman"/>
          <w:b/>
          <w:sz w:val="44"/>
          <w:szCs w:val="44"/>
        </w:rPr>
        <w:t>报</w:t>
      </w:r>
      <w:r>
        <w:rPr>
          <w:rFonts w:ascii="Times New Roman" w:eastAsia="华文中宋" w:hAnsi="Times New Roman" w:cs="Times New Roman"/>
          <w:b/>
          <w:sz w:val="44"/>
          <w:szCs w:val="44"/>
        </w:rPr>
        <w:t xml:space="preserve">  </w:t>
      </w:r>
      <w:r>
        <w:rPr>
          <w:rFonts w:ascii="Times New Roman" w:eastAsia="华文中宋" w:hAnsi="Times New Roman" w:cs="Times New Roman"/>
          <w:b/>
          <w:sz w:val="44"/>
          <w:szCs w:val="44"/>
        </w:rPr>
        <w:t>书</w:t>
      </w:r>
    </w:p>
    <w:p w:rsidR="003026A4" w:rsidRDefault="003026A4" w:rsidP="003026A4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p w:rsidR="003026A4" w:rsidRDefault="003026A4" w:rsidP="003026A4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p w:rsidR="003026A4" w:rsidRDefault="003026A4" w:rsidP="003026A4">
      <w:pPr>
        <w:spacing w:line="360" w:lineRule="auto"/>
        <w:rPr>
          <w:rFonts w:ascii="Times New Roman" w:eastAsia="黑体" w:hAnsi="Times New Roman" w:cs="Times New Roman"/>
          <w:sz w:val="28"/>
        </w:rPr>
      </w:pPr>
    </w:p>
    <w:p w:rsidR="003026A4" w:rsidRDefault="003026A4" w:rsidP="003026A4">
      <w:pPr>
        <w:pStyle w:val="20"/>
      </w:pPr>
    </w:p>
    <w:p w:rsidR="003026A4" w:rsidRDefault="003026A4" w:rsidP="003026A4">
      <w:pPr>
        <w:snapToGrid w:val="0"/>
        <w:spacing w:before="240" w:line="900" w:lineRule="atLeast"/>
        <w:ind w:firstLineChars="300" w:firstLine="1080"/>
        <w:rPr>
          <w:rFonts w:ascii="Times New Roman" w:eastAsia="仿宋_GB2312" w:hAnsi="Times New Roman" w:cs="Times New Roman"/>
          <w:sz w:val="36"/>
        </w:rPr>
      </w:pPr>
      <w:r>
        <w:rPr>
          <w:rFonts w:ascii="Times New Roman" w:eastAsia="仿宋_GB2312" w:hAnsi="Times New Roman" w:cs="Times New Roman"/>
          <w:sz w:val="36"/>
        </w:rPr>
        <w:t>申报单位</w:t>
      </w:r>
      <w:r>
        <w:rPr>
          <w:rFonts w:ascii="Times New Roman" w:eastAsia="仿宋_GB2312" w:hAnsi="Times New Roman" w:cs="Times New Roman"/>
          <w:sz w:val="36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36"/>
        </w:rPr>
        <w:t>（公章）</w:t>
      </w:r>
    </w:p>
    <w:p w:rsidR="003026A4" w:rsidRDefault="003026A4" w:rsidP="003026A4">
      <w:pPr>
        <w:snapToGrid w:val="0"/>
        <w:spacing w:before="240" w:line="900" w:lineRule="atLeast"/>
        <w:ind w:firstLineChars="300" w:firstLine="108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eastAsia="仿宋_GB2312" w:hAnsi="Times New Roman" w:cs="Times New Roman"/>
          <w:sz w:val="36"/>
        </w:rPr>
        <w:t>主管单位</w:t>
      </w:r>
      <w:r>
        <w:rPr>
          <w:rFonts w:ascii="Times New Roman" w:eastAsia="仿宋_GB2312" w:hAnsi="Times New Roman" w:cs="Times New Roman"/>
          <w:sz w:val="36"/>
          <w:u w:val="single"/>
        </w:rPr>
        <w:t xml:space="preserve">                    </w:t>
      </w:r>
      <w:r>
        <w:rPr>
          <w:rFonts w:ascii="Times New Roman" w:eastAsia="仿宋_GB2312" w:hAnsi="Times New Roman" w:cs="Times New Roman"/>
          <w:sz w:val="36"/>
        </w:rPr>
        <w:t>（公章）</w:t>
      </w:r>
    </w:p>
    <w:p w:rsidR="003026A4" w:rsidRDefault="003026A4" w:rsidP="003026A4">
      <w:pPr>
        <w:snapToGrid w:val="0"/>
        <w:spacing w:line="1060" w:lineRule="atLeast"/>
        <w:ind w:firstLineChars="300" w:firstLine="1080"/>
        <w:rPr>
          <w:rFonts w:ascii="Times New Roman" w:eastAsia="仿宋_GB2312" w:hAnsi="Times New Roman" w:cs="Times New Roman"/>
          <w:sz w:val="36"/>
          <w:u w:val="single"/>
        </w:rPr>
      </w:pPr>
      <w:r>
        <w:rPr>
          <w:rFonts w:ascii="Times New Roman" w:eastAsia="仿宋_GB2312" w:hAnsi="Times New Roman" w:cs="Times New Roman"/>
          <w:sz w:val="36"/>
        </w:rPr>
        <w:t>申报职业</w:t>
      </w:r>
      <w:r>
        <w:rPr>
          <w:rFonts w:ascii="Times New Roman" w:eastAsia="仿宋_GB2312" w:hAnsi="Times New Roman" w:cs="Times New Roman"/>
          <w:sz w:val="36"/>
          <w:u w:val="single"/>
        </w:rPr>
        <w:t xml:space="preserve">                    </w:t>
      </w:r>
    </w:p>
    <w:p w:rsidR="003026A4" w:rsidRDefault="003026A4" w:rsidP="003026A4">
      <w:pPr>
        <w:snapToGrid w:val="0"/>
        <w:spacing w:line="1060" w:lineRule="atLeast"/>
        <w:ind w:firstLineChars="300" w:firstLine="1080"/>
        <w:rPr>
          <w:rFonts w:ascii="Times New Roman" w:eastAsia="仿宋_GB2312" w:hAnsi="Times New Roman" w:cs="Times New Roman"/>
          <w:sz w:val="36"/>
          <w:u w:val="single"/>
        </w:rPr>
      </w:pPr>
      <w:r>
        <w:rPr>
          <w:rFonts w:ascii="Times New Roman" w:eastAsia="仿宋_GB2312" w:hAnsi="Times New Roman" w:cs="Times New Roman"/>
          <w:sz w:val="36"/>
        </w:rPr>
        <w:t>填报时间</w:t>
      </w:r>
      <w:r>
        <w:rPr>
          <w:rFonts w:ascii="Times New Roman" w:eastAsia="仿宋_GB2312" w:hAnsi="Times New Roman" w:cs="Times New Roman"/>
          <w:sz w:val="36"/>
          <w:u w:val="single"/>
        </w:rPr>
        <w:t xml:space="preserve">                    </w:t>
      </w:r>
    </w:p>
    <w:p w:rsidR="003026A4" w:rsidRDefault="003026A4" w:rsidP="003026A4">
      <w:pPr>
        <w:spacing w:line="700" w:lineRule="exact"/>
        <w:jc w:val="center"/>
        <w:rPr>
          <w:rFonts w:ascii="Times New Roman" w:eastAsia="黑体" w:hAnsi="Times New Roman" w:cs="Times New Roman"/>
          <w:sz w:val="24"/>
        </w:rPr>
      </w:pPr>
    </w:p>
    <w:p w:rsidR="003026A4" w:rsidRDefault="003026A4" w:rsidP="003026A4">
      <w:pPr>
        <w:spacing w:line="360" w:lineRule="auto"/>
        <w:rPr>
          <w:rFonts w:ascii="Times New Roman" w:eastAsia="黑体" w:hAnsi="Times New Roman" w:cs="Times New Roman"/>
          <w:sz w:val="24"/>
        </w:rPr>
      </w:pPr>
    </w:p>
    <w:p w:rsidR="003026A4" w:rsidRDefault="003026A4" w:rsidP="003026A4">
      <w:pPr>
        <w:spacing w:line="360" w:lineRule="auto"/>
        <w:rPr>
          <w:rFonts w:ascii="Times New Roman" w:eastAsia="黑体" w:hAnsi="Times New Roman" w:cs="Times New Roman"/>
          <w:sz w:val="24"/>
        </w:rPr>
      </w:pPr>
    </w:p>
    <w:p w:rsidR="003026A4" w:rsidRDefault="003026A4" w:rsidP="003026A4">
      <w:pPr>
        <w:jc w:val="center"/>
        <w:outlineLvl w:val="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人力资源社会保障部职业能力建设司</w:t>
      </w:r>
      <w:r>
        <w:rPr>
          <w:rFonts w:ascii="Times New Roman" w:eastAsia="黑体" w:hAnsi="Times New Roman" w:cs="Times New Roman"/>
          <w:sz w:val="32"/>
          <w:szCs w:val="32"/>
        </w:rPr>
        <w:t xml:space="preserve"> </w:t>
      </w:r>
      <w:r>
        <w:rPr>
          <w:rFonts w:ascii="Times New Roman" w:eastAsia="黑体" w:hAnsi="Times New Roman" w:cs="Times New Roman"/>
          <w:sz w:val="32"/>
        </w:rPr>
        <w:t>制</w:t>
      </w:r>
    </w:p>
    <w:p w:rsidR="003026A4" w:rsidRDefault="003026A4" w:rsidP="003026A4">
      <w:pPr>
        <w:jc w:val="center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2022</w:t>
      </w:r>
      <w:r>
        <w:rPr>
          <w:rFonts w:ascii="Times New Roman" w:eastAsia="黑体" w:hAnsi="Times New Roman" w:cs="Times New Roman"/>
          <w:sz w:val="28"/>
        </w:rPr>
        <w:t>年</w:t>
      </w:r>
    </w:p>
    <w:p w:rsidR="003026A4" w:rsidRDefault="003026A4" w:rsidP="003026A4">
      <w:pPr>
        <w:rPr>
          <w:rFonts w:ascii="Times New Roman" w:hAnsi="Times New Roman" w:cs="Times New Roman"/>
        </w:rPr>
      </w:pPr>
    </w:p>
    <w:p w:rsidR="003026A4" w:rsidRDefault="003026A4" w:rsidP="006C595B">
      <w:pPr>
        <w:outlineLvl w:val="0"/>
        <w:rPr>
          <w:rFonts w:ascii="Times New Roman" w:eastAsia="黑体" w:hAnsi="Times New Roman" w:cs="Times New Roman"/>
          <w:sz w:val="36"/>
        </w:rPr>
      </w:pPr>
    </w:p>
    <w:p w:rsidR="003026A4" w:rsidRDefault="003026A4" w:rsidP="003026A4">
      <w:pPr>
        <w:jc w:val="center"/>
        <w:outlineLvl w:val="0"/>
        <w:rPr>
          <w:rFonts w:ascii="Times New Roman" w:eastAsia="黑体" w:hAnsi="Times New Roman" w:cs="Times New Roman"/>
          <w:sz w:val="44"/>
        </w:rPr>
      </w:pPr>
      <w:r>
        <w:rPr>
          <w:rFonts w:ascii="Times New Roman" w:eastAsia="黑体" w:hAnsi="Times New Roman" w:cs="Times New Roman"/>
          <w:sz w:val="44"/>
        </w:rPr>
        <w:t>填</w:t>
      </w:r>
      <w:r>
        <w:rPr>
          <w:rFonts w:ascii="Times New Roman" w:eastAsia="黑体" w:hAnsi="Times New Roman" w:cs="Times New Roman"/>
          <w:sz w:val="44"/>
        </w:rPr>
        <w:t xml:space="preserve"> </w:t>
      </w:r>
      <w:r>
        <w:rPr>
          <w:rFonts w:ascii="Times New Roman" w:eastAsia="黑体" w:hAnsi="Times New Roman" w:cs="Times New Roman"/>
          <w:sz w:val="44"/>
        </w:rPr>
        <w:t>写</w:t>
      </w:r>
      <w:r>
        <w:rPr>
          <w:rFonts w:ascii="Times New Roman" w:eastAsia="黑体" w:hAnsi="Times New Roman" w:cs="Times New Roman"/>
          <w:sz w:val="44"/>
        </w:rPr>
        <w:t xml:space="preserve"> </w:t>
      </w:r>
      <w:r>
        <w:rPr>
          <w:rFonts w:ascii="Times New Roman" w:eastAsia="黑体" w:hAnsi="Times New Roman" w:cs="Times New Roman"/>
          <w:sz w:val="44"/>
        </w:rPr>
        <w:t>要</w:t>
      </w:r>
      <w:r>
        <w:rPr>
          <w:rFonts w:ascii="Times New Roman" w:eastAsia="黑体" w:hAnsi="Times New Roman" w:cs="Times New Roman"/>
          <w:sz w:val="44"/>
        </w:rPr>
        <w:t xml:space="preserve"> </w:t>
      </w:r>
      <w:r>
        <w:rPr>
          <w:rFonts w:ascii="Times New Roman" w:eastAsia="黑体" w:hAnsi="Times New Roman" w:cs="Times New Roman"/>
          <w:sz w:val="44"/>
        </w:rPr>
        <w:t>求</w:t>
      </w:r>
    </w:p>
    <w:p w:rsidR="003026A4" w:rsidRDefault="003026A4" w:rsidP="003026A4">
      <w:pPr>
        <w:jc w:val="center"/>
        <w:outlineLvl w:val="0"/>
        <w:rPr>
          <w:rFonts w:ascii="Times New Roman" w:eastAsia="黑体" w:hAnsi="Times New Roman" w:cs="Times New Roman"/>
          <w:sz w:val="44"/>
        </w:rPr>
      </w:pPr>
    </w:p>
    <w:p w:rsidR="003026A4" w:rsidRDefault="003026A4" w:rsidP="003026A4">
      <w:pPr>
        <w:pStyle w:val="3"/>
        <w:ind w:leftChars="1" w:left="2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一、请按照要求，如实填写，仔细核对。</w:t>
      </w:r>
    </w:p>
    <w:p w:rsidR="003026A4" w:rsidRDefault="003026A4" w:rsidP="003026A4">
      <w:pPr>
        <w:pStyle w:val="3"/>
        <w:ind w:leftChars="1" w:left="2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二、文字描述要说清时间、内容、结果，抓住重点，叙述简要。</w:t>
      </w:r>
    </w:p>
    <w:p w:rsidR="003026A4" w:rsidRPr="003D3193" w:rsidRDefault="003026A4" w:rsidP="003026A4">
      <w:pPr>
        <w:spacing w:line="360" w:lineRule="auto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</w:t>
      </w:r>
      <w:r w:rsidRPr="003D3193">
        <w:rPr>
          <w:rFonts w:ascii="仿宋_GB2312" w:eastAsia="仿宋_GB2312" w:hAnsi="Times New Roman" w:cs="Times New Roman" w:hint="eastAsia"/>
          <w:sz w:val="32"/>
          <w:szCs w:val="32"/>
        </w:rPr>
        <w:t>此表请使用A4纸，双面印，左侧装订，一式四份连同电子文档一并上报。</w:t>
      </w:r>
    </w:p>
    <w:p w:rsidR="003026A4" w:rsidRDefault="003026A4" w:rsidP="003026A4">
      <w:pPr>
        <w:spacing w:line="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1"/>
        <w:gridCol w:w="1076"/>
        <w:gridCol w:w="150"/>
        <w:gridCol w:w="327"/>
        <w:gridCol w:w="777"/>
        <w:gridCol w:w="130"/>
        <w:gridCol w:w="647"/>
        <w:gridCol w:w="241"/>
        <w:gridCol w:w="20"/>
        <w:gridCol w:w="203"/>
        <w:gridCol w:w="313"/>
        <w:gridCol w:w="391"/>
        <w:gridCol w:w="62"/>
        <w:gridCol w:w="200"/>
        <w:gridCol w:w="124"/>
        <w:gridCol w:w="522"/>
        <w:gridCol w:w="68"/>
        <w:gridCol w:w="270"/>
        <w:gridCol w:w="310"/>
        <w:gridCol w:w="259"/>
        <w:gridCol w:w="125"/>
        <w:gridCol w:w="786"/>
      </w:tblGrid>
      <w:tr w:rsidR="003026A4" w:rsidTr="00C26EEE">
        <w:trPr>
          <w:trHeight w:val="90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申报单位名称</w:t>
            </w:r>
          </w:p>
        </w:tc>
        <w:tc>
          <w:tcPr>
            <w:tcW w:w="3571" w:type="dxa"/>
            <w:gridSpan w:val="9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766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单位类别</w:t>
            </w:r>
          </w:p>
        </w:tc>
        <w:tc>
          <w:tcPr>
            <w:tcW w:w="2664" w:type="dxa"/>
            <w:gridSpan w:val="9"/>
            <w:vAlign w:val="center"/>
          </w:tcPr>
          <w:p w:rsidR="003026A4" w:rsidRDefault="003026A4" w:rsidP="00C26E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制造业龙头企业</w:t>
            </w:r>
          </w:p>
          <w:p w:rsidR="003026A4" w:rsidRDefault="003026A4" w:rsidP="00C26E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单项冠军企业</w:t>
            </w:r>
          </w:p>
          <w:p w:rsidR="003026A4" w:rsidRDefault="003026A4" w:rsidP="00C26E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专精特新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小巨人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企业</w:t>
            </w:r>
          </w:p>
          <w:p w:rsidR="003026A4" w:rsidRDefault="003026A4" w:rsidP="00C26E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技工院校</w:t>
            </w:r>
          </w:p>
          <w:p w:rsidR="003026A4" w:rsidRDefault="003026A4" w:rsidP="00C26E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公共实训中心</w:t>
            </w:r>
          </w:p>
          <w:p w:rsidR="003026A4" w:rsidRDefault="003026A4" w:rsidP="00C26E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其他</w:t>
            </w:r>
            <w:r>
              <w:rPr>
                <w:rFonts w:ascii="Times New Roman" w:eastAsia="仿宋_GB2312" w:hAnsi="Times New Roman" w:cs="Times New Roman"/>
                <w:szCs w:val="21"/>
                <w:u w:val="single"/>
              </w:rPr>
              <w:t xml:space="preserve">           </w:t>
            </w:r>
          </w:p>
        </w:tc>
      </w:tr>
      <w:tr w:rsidR="003026A4" w:rsidTr="00C26EEE">
        <w:trPr>
          <w:trHeight w:val="624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申报单位地址</w:t>
            </w:r>
          </w:p>
        </w:tc>
        <w:tc>
          <w:tcPr>
            <w:tcW w:w="7001" w:type="dxa"/>
            <w:gridSpan w:val="21"/>
            <w:vAlign w:val="center"/>
          </w:tcPr>
          <w:p w:rsidR="003026A4" w:rsidRDefault="003026A4" w:rsidP="00C26EEE">
            <w:pPr>
              <w:spacing w:line="240" w:lineRule="exac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3026A4" w:rsidTr="00C26EEE">
        <w:trPr>
          <w:trHeight w:val="559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邮政编码</w:t>
            </w:r>
          </w:p>
        </w:tc>
        <w:tc>
          <w:tcPr>
            <w:tcW w:w="1076" w:type="dxa"/>
            <w:vAlign w:val="center"/>
          </w:tcPr>
          <w:p w:rsidR="003026A4" w:rsidRDefault="003026A4" w:rsidP="00C26EE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031" w:type="dxa"/>
            <w:gridSpan w:val="5"/>
            <w:vAlign w:val="center"/>
          </w:tcPr>
          <w:p w:rsidR="003026A4" w:rsidRDefault="003026A4" w:rsidP="00C26EE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网址</w:t>
            </w:r>
          </w:p>
        </w:tc>
        <w:tc>
          <w:tcPr>
            <w:tcW w:w="3894" w:type="dxa"/>
            <w:gridSpan w:val="15"/>
            <w:vAlign w:val="center"/>
          </w:tcPr>
          <w:p w:rsidR="003026A4" w:rsidRDefault="003026A4" w:rsidP="00C26EE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3026A4" w:rsidTr="00C26EEE">
        <w:trPr>
          <w:trHeight w:val="570"/>
          <w:jc w:val="center"/>
        </w:trPr>
        <w:tc>
          <w:tcPr>
            <w:tcW w:w="1521" w:type="dxa"/>
            <w:vMerge w:val="restart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法人代表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信息</w:t>
            </w:r>
          </w:p>
        </w:tc>
        <w:tc>
          <w:tcPr>
            <w:tcW w:w="1076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2031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2144" w:type="dxa"/>
            <w:gridSpan w:val="10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职务</w:t>
            </w:r>
          </w:p>
        </w:tc>
        <w:tc>
          <w:tcPr>
            <w:tcW w:w="1750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3026A4" w:rsidTr="00C26EEE">
        <w:trPr>
          <w:trHeight w:val="569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办公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电话</w:t>
            </w:r>
          </w:p>
        </w:tc>
        <w:tc>
          <w:tcPr>
            <w:tcW w:w="2031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  <w:tc>
          <w:tcPr>
            <w:tcW w:w="2144" w:type="dxa"/>
            <w:gridSpan w:val="10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传真</w:t>
            </w:r>
          </w:p>
        </w:tc>
        <w:tc>
          <w:tcPr>
            <w:tcW w:w="1750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</w:p>
        </w:tc>
      </w:tr>
      <w:tr w:rsidR="003026A4" w:rsidTr="00C26EEE">
        <w:trPr>
          <w:trHeight w:val="547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手机</w:t>
            </w:r>
          </w:p>
        </w:tc>
        <w:tc>
          <w:tcPr>
            <w:tcW w:w="2031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2144" w:type="dxa"/>
            <w:gridSpan w:val="10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1750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3026A4" w:rsidTr="00C26EEE">
        <w:trPr>
          <w:trHeight w:val="624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申报单位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主管部门</w:t>
            </w:r>
          </w:p>
        </w:tc>
        <w:tc>
          <w:tcPr>
            <w:tcW w:w="7001" w:type="dxa"/>
            <w:gridSpan w:val="21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 xml:space="preserve"> </w:t>
            </w:r>
          </w:p>
        </w:tc>
      </w:tr>
      <w:tr w:rsidR="003026A4" w:rsidTr="00C26EEE">
        <w:trPr>
          <w:trHeight w:val="559"/>
          <w:jc w:val="center"/>
        </w:trPr>
        <w:tc>
          <w:tcPr>
            <w:tcW w:w="1521" w:type="dxa"/>
            <w:vMerge w:val="restart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培训场所条件</w:t>
            </w:r>
          </w:p>
        </w:tc>
        <w:tc>
          <w:tcPr>
            <w:tcW w:w="5831" w:type="dxa"/>
            <w:gridSpan w:val="18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教学与实训场所建筑面积（平方米）</w:t>
            </w:r>
          </w:p>
        </w:tc>
        <w:tc>
          <w:tcPr>
            <w:tcW w:w="1170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C26EEE">
        <w:trPr>
          <w:trHeight w:val="307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6" w:type="dxa"/>
            <w:gridSpan w:val="2"/>
            <w:vMerge w:val="restart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教学实训设备</w:t>
            </w:r>
          </w:p>
        </w:tc>
        <w:tc>
          <w:tcPr>
            <w:tcW w:w="1104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数量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（台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套）</w:t>
            </w:r>
          </w:p>
        </w:tc>
        <w:tc>
          <w:tcPr>
            <w:tcW w:w="1018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9" w:type="dxa"/>
            <w:gridSpan w:val="6"/>
            <w:vMerge w:val="restart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智能机器人仪器设备</w:t>
            </w:r>
          </w:p>
        </w:tc>
        <w:tc>
          <w:tcPr>
            <w:tcW w:w="1294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数量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（台</w:t>
            </w:r>
            <w:r>
              <w:rPr>
                <w:rFonts w:ascii="Times New Roman" w:eastAsia="仿宋_GB2312" w:hAnsi="Times New Roman" w:cs="Times New Roman"/>
              </w:rPr>
              <w:t>/</w:t>
            </w:r>
            <w:r>
              <w:rPr>
                <w:rFonts w:ascii="Times New Roman" w:eastAsia="仿宋_GB2312" w:hAnsi="Times New Roman" w:cs="Times New Roman"/>
              </w:rPr>
              <w:t>套）</w:t>
            </w:r>
          </w:p>
        </w:tc>
        <w:tc>
          <w:tcPr>
            <w:tcW w:w="1170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C26EEE">
        <w:trPr>
          <w:trHeight w:val="554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总值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（万元）</w:t>
            </w:r>
          </w:p>
        </w:tc>
        <w:tc>
          <w:tcPr>
            <w:tcW w:w="1018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9" w:type="dxa"/>
            <w:gridSpan w:val="6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294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总值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（万元）</w:t>
            </w:r>
          </w:p>
        </w:tc>
        <w:tc>
          <w:tcPr>
            <w:tcW w:w="1170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C26EEE">
        <w:trPr>
          <w:trHeight w:val="594"/>
          <w:jc w:val="center"/>
        </w:trPr>
        <w:tc>
          <w:tcPr>
            <w:tcW w:w="1521" w:type="dxa"/>
            <w:vMerge w:val="restart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培训师资情况</w:t>
            </w:r>
          </w:p>
        </w:tc>
        <w:tc>
          <w:tcPr>
            <w:tcW w:w="2330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专任教师人数</w:t>
            </w:r>
          </w:p>
        </w:tc>
        <w:tc>
          <w:tcPr>
            <w:tcW w:w="777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724" w:type="dxa"/>
            <w:gridSpan w:val="1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一体化（双师型）教师人数</w:t>
            </w:r>
          </w:p>
        </w:tc>
        <w:tc>
          <w:tcPr>
            <w:tcW w:w="1170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C26EEE">
        <w:trPr>
          <w:trHeight w:val="505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3" w:type="dxa"/>
            <w:gridSpan w:val="3"/>
            <w:vMerge w:val="restart"/>
            <w:vAlign w:val="center"/>
          </w:tcPr>
          <w:p w:rsidR="003026A4" w:rsidRDefault="003026A4" w:rsidP="00C26EEE">
            <w:pPr>
              <w:pStyle w:val="a7"/>
              <w:spacing w:line="240" w:lineRule="auto"/>
              <w:ind w:firstLineChars="0" w:firstLine="0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sz w:val="21"/>
                <w:szCs w:val="21"/>
              </w:rPr>
              <w:t>实习指导教师人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sz w:val="21"/>
                <w:szCs w:val="21"/>
              </w:rPr>
              <w:t>数</w:t>
            </w:r>
          </w:p>
        </w:tc>
        <w:tc>
          <w:tcPr>
            <w:tcW w:w="2331" w:type="dxa"/>
            <w:gridSpan w:val="7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</w:t>
            </w:r>
            <w:r>
              <w:rPr>
                <w:rFonts w:ascii="Times New Roman" w:eastAsia="仿宋_GB2312" w:hAnsi="Times New Roman" w:cs="Times New Roman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</w:rPr>
              <w:t>称</w:t>
            </w:r>
          </w:p>
        </w:tc>
        <w:tc>
          <w:tcPr>
            <w:tcW w:w="3117" w:type="dxa"/>
            <w:gridSpan w:val="11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职业资格（技能等级）</w:t>
            </w:r>
          </w:p>
        </w:tc>
      </w:tr>
      <w:tr w:rsidR="003026A4" w:rsidTr="00C26EEE">
        <w:trPr>
          <w:trHeight w:val="100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3" w:type="dxa"/>
            <w:gridSpan w:val="3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高级实习指导教师</w:t>
            </w:r>
          </w:p>
        </w:tc>
        <w:tc>
          <w:tcPr>
            <w:tcW w:w="777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一级实习指导教师</w:t>
            </w:r>
          </w:p>
        </w:tc>
        <w:tc>
          <w:tcPr>
            <w:tcW w:w="77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</w:p>
        </w:tc>
        <w:tc>
          <w:tcPr>
            <w:tcW w:w="77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高级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技师</w:t>
            </w:r>
          </w:p>
        </w:tc>
        <w:tc>
          <w:tcPr>
            <w:tcW w:w="860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技师</w:t>
            </w:r>
          </w:p>
        </w:tc>
        <w:tc>
          <w:tcPr>
            <w:tcW w:w="694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高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级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工</w:t>
            </w:r>
          </w:p>
        </w:tc>
        <w:tc>
          <w:tcPr>
            <w:tcW w:w="786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其他</w:t>
            </w:r>
          </w:p>
        </w:tc>
      </w:tr>
      <w:tr w:rsidR="003026A4" w:rsidTr="00C26EEE">
        <w:trPr>
          <w:trHeight w:val="818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7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7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7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60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94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86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D037BD">
        <w:trPr>
          <w:trHeight w:val="974"/>
          <w:jc w:val="center"/>
        </w:trPr>
        <w:tc>
          <w:tcPr>
            <w:tcW w:w="1521" w:type="dxa"/>
            <w:vMerge w:val="restart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培训评价能力</w:t>
            </w:r>
          </w:p>
        </w:tc>
        <w:tc>
          <w:tcPr>
            <w:tcW w:w="1553" w:type="dxa"/>
            <w:gridSpan w:val="3"/>
            <w:vAlign w:val="center"/>
          </w:tcPr>
          <w:p w:rsidR="003026A4" w:rsidRDefault="003026A4" w:rsidP="00D037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是否为</w:t>
            </w:r>
          </w:p>
          <w:p w:rsidR="003026A4" w:rsidRDefault="003026A4" w:rsidP="00D037BD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技能等级认定机构</w:t>
            </w:r>
          </w:p>
        </w:tc>
        <w:tc>
          <w:tcPr>
            <w:tcW w:w="777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是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21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Cs w:val="21"/>
              </w:rPr>
              <w:t>否</w:t>
            </w:r>
          </w:p>
        </w:tc>
        <w:tc>
          <w:tcPr>
            <w:tcW w:w="1554" w:type="dxa"/>
            <w:gridSpan w:val="6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获批等级认定资质时间</w:t>
            </w:r>
          </w:p>
        </w:tc>
        <w:tc>
          <w:tcPr>
            <w:tcW w:w="77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4" w:type="dxa"/>
            <w:gridSpan w:val="6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等级认定资质制造类职业（工种）数量</w:t>
            </w:r>
          </w:p>
        </w:tc>
        <w:tc>
          <w:tcPr>
            <w:tcW w:w="786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D037BD">
        <w:trPr>
          <w:trHeight w:val="691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培训总量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（人次）</w:t>
            </w:r>
          </w:p>
        </w:tc>
        <w:tc>
          <w:tcPr>
            <w:tcW w:w="1815" w:type="dxa"/>
            <w:gridSpan w:val="5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2019</w:t>
            </w:r>
            <w:r>
              <w:rPr>
                <w:rFonts w:ascii="Times New Roman" w:eastAsia="仿宋_GB2312" w:hAnsi="Times New Roman" w:cs="Times New Roman"/>
              </w:rPr>
              <w:t>年</w:t>
            </w:r>
          </w:p>
        </w:tc>
        <w:tc>
          <w:tcPr>
            <w:tcW w:w="1815" w:type="dxa"/>
            <w:gridSpan w:val="7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2020</w:t>
            </w:r>
            <w:r>
              <w:rPr>
                <w:rFonts w:ascii="Times New Roman" w:eastAsia="仿宋_GB2312" w:hAnsi="Times New Roman" w:cs="Times New Roman"/>
              </w:rPr>
              <w:t>年</w:t>
            </w:r>
          </w:p>
        </w:tc>
        <w:tc>
          <w:tcPr>
            <w:tcW w:w="1818" w:type="dxa"/>
            <w:gridSpan w:val="6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2021</w:t>
            </w:r>
            <w:r>
              <w:rPr>
                <w:rFonts w:ascii="Times New Roman" w:eastAsia="仿宋_GB2312" w:hAnsi="Times New Roman" w:cs="Times New Roman"/>
              </w:rPr>
              <w:t>年</w:t>
            </w:r>
          </w:p>
        </w:tc>
      </w:tr>
      <w:tr w:rsidR="003026A4" w:rsidTr="00C26EEE">
        <w:trPr>
          <w:trHeight w:val="1111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数量</w:t>
            </w:r>
          </w:p>
        </w:tc>
        <w:tc>
          <w:tcPr>
            <w:tcW w:w="908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高级工及以上数量</w:t>
            </w:r>
          </w:p>
        </w:tc>
        <w:tc>
          <w:tcPr>
            <w:tcW w:w="907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数量</w:t>
            </w:r>
          </w:p>
        </w:tc>
        <w:tc>
          <w:tcPr>
            <w:tcW w:w="908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高级工及以上数量</w:t>
            </w:r>
          </w:p>
        </w:tc>
        <w:tc>
          <w:tcPr>
            <w:tcW w:w="90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数量</w:t>
            </w:r>
          </w:p>
        </w:tc>
        <w:tc>
          <w:tcPr>
            <w:tcW w:w="911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高级工及以上数量</w:t>
            </w:r>
          </w:p>
        </w:tc>
      </w:tr>
      <w:tr w:rsidR="003026A4" w:rsidTr="00D037BD">
        <w:trPr>
          <w:trHeight w:val="559"/>
          <w:jc w:val="center"/>
        </w:trPr>
        <w:tc>
          <w:tcPr>
            <w:tcW w:w="1521" w:type="dxa"/>
            <w:vMerge w:val="restart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培训评价能力</w:t>
            </w:r>
          </w:p>
        </w:tc>
        <w:tc>
          <w:tcPr>
            <w:tcW w:w="1553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职业（工种）</w:t>
            </w:r>
          </w:p>
          <w:p w:rsidR="003026A4" w:rsidRDefault="003026A4" w:rsidP="00C26EEE">
            <w:pPr>
              <w:jc w:val="left"/>
              <w:rPr>
                <w:rFonts w:ascii="Times New Roman" w:eastAsia="仿宋_GB2312" w:hAnsi="Times New Roman" w:cs="Times New Roman"/>
                <w:u w:val="single"/>
              </w:rPr>
            </w:pPr>
            <w:r>
              <w:rPr>
                <w:rFonts w:ascii="Times New Roman" w:eastAsia="仿宋_GB2312" w:hAnsi="Times New Roman" w:cs="Times New Roman"/>
              </w:rPr>
              <w:t>1.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    </w:t>
            </w:r>
          </w:p>
        </w:tc>
        <w:tc>
          <w:tcPr>
            <w:tcW w:w="907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D037BD">
        <w:trPr>
          <w:trHeight w:val="639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职业（工种）</w:t>
            </w:r>
          </w:p>
          <w:p w:rsidR="003026A4" w:rsidRDefault="003026A4" w:rsidP="00C26EE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    </w:t>
            </w:r>
          </w:p>
        </w:tc>
        <w:tc>
          <w:tcPr>
            <w:tcW w:w="907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D037BD">
        <w:trPr>
          <w:trHeight w:val="550"/>
          <w:jc w:val="center"/>
        </w:trPr>
        <w:tc>
          <w:tcPr>
            <w:tcW w:w="1521" w:type="dxa"/>
            <w:vMerge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职业（工种）</w:t>
            </w:r>
          </w:p>
          <w:p w:rsidR="003026A4" w:rsidRDefault="003026A4" w:rsidP="00C26EEE">
            <w:pPr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n.</w:t>
            </w:r>
            <w:r>
              <w:rPr>
                <w:rFonts w:ascii="Times New Roman" w:eastAsia="仿宋_GB2312" w:hAnsi="Times New Roman" w:cs="Times New Roman"/>
                <w:u w:val="single"/>
              </w:rPr>
              <w:t xml:space="preserve">         </w:t>
            </w:r>
          </w:p>
        </w:tc>
        <w:tc>
          <w:tcPr>
            <w:tcW w:w="907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8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8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07" w:type="dxa"/>
            <w:gridSpan w:val="4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3026A4" w:rsidTr="00C1310E">
        <w:trPr>
          <w:trHeight w:val="2686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1.</w:t>
            </w:r>
            <w:r>
              <w:rPr>
                <w:rFonts w:ascii="Times New Roman" w:eastAsia="仿宋_GB2312" w:hAnsi="Times New Roman" w:cs="Times New Roman"/>
              </w:rPr>
              <w:t>申报背景</w:t>
            </w:r>
          </w:p>
        </w:tc>
        <w:tc>
          <w:tcPr>
            <w:tcW w:w="7001" w:type="dxa"/>
            <w:gridSpan w:val="21"/>
          </w:tcPr>
          <w:p w:rsidR="003026A4" w:rsidRDefault="003026A4" w:rsidP="00C26EEE">
            <w:pPr>
              <w:spacing w:line="360" w:lineRule="auto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（请简述当地制造业发展面临的形势任务，对制造业领域技能人才需求、职业技能培训计划推进等方面总体情况及有关数据，不超过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3000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字，下同）</w:t>
            </w:r>
          </w:p>
          <w:p w:rsidR="003026A4" w:rsidRDefault="003026A4" w:rsidP="00C26EEE">
            <w:pPr>
              <w:pStyle w:val="2"/>
              <w:rPr>
                <w:rFonts w:ascii="Times New Roman" w:hAnsi="Times New Roman"/>
              </w:rPr>
            </w:pPr>
          </w:p>
          <w:p w:rsidR="003026A4" w:rsidRDefault="003026A4" w:rsidP="00C26EEE">
            <w:pPr>
              <w:pStyle w:val="2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3026A4" w:rsidRDefault="003026A4" w:rsidP="00C26EEE">
            <w:pPr>
              <w:pStyle w:val="2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3026A4" w:rsidRDefault="003026A4" w:rsidP="00C26EEE">
            <w:pPr>
              <w:pStyle w:val="2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  <w:p w:rsidR="003026A4" w:rsidRDefault="003026A4" w:rsidP="00C26EEE">
            <w:pPr>
              <w:pStyle w:val="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（可加附页，另附相关证明材料，并标注证明材料页码）</w:t>
            </w:r>
          </w:p>
        </w:tc>
      </w:tr>
      <w:tr w:rsidR="003026A4" w:rsidTr="00C1310E">
        <w:trPr>
          <w:trHeight w:val="2681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2.</w:t>
            </w:r>
            <w:r>
              <w:rPr>
                <w:rFonts w:ascii="Times New Roman" w:eastAsia="仿宋_GB2312" w:hAnsi="Times New Roman" w:cs="Times New Roman"/>
              </w:rPr>
              <w:t>工作基础</w:t>
            </w:r>
          </w:p>
        </w:tc>
        <w:tc>
          <w:tcPr>
            <w:tcW w:w="7001" w:type="dxa"/>
            <w:gridSpan w:val="21"/>
            <w:vAlign w:val="center"/>
          </w:tcPr>
          <w:p w:rsidR="003026A4" w:rsidRDefault="003026A4" w:rsidP="00C26EE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（请简述申报主体基本情况、制造业技能人才培训场地建设、设施设备、制度及资金保障等情况）</w:t>
            </w:r>
          </w:p>
          <w:p w:rsidR="003026A4" w:rsidRDefault="003026A4" w:rsidP="00D037BD">
            <w:pPr>
              <w:pStyle w:val="20"/>
              <w:ind w:leftChars="0" w:left="0" w:firstLineChars="0" w:firstLine="0"/>
              <w:rPr>
                <w:rFonts w:eastAsia="仿宋_GB2312"/>
              </w:rPr>
            </w:pPr>
          </w:p>
          <w:p w:rsidR="003026A4" w:rsidRDefault="003026A4" w:rsidP="00C26EE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</w:t>
            </w:r>
          </w:p>
          <w:p w:rsidR="003026A4" w:rsidRDefault="003026A4" w:rsidP="00C26EE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（可加附页，另附相关证明材料，并标注证明材料页码）</w:t>
            </w:r>
          </w:p>
        </w:tc>
      </w:tr>
      <w:tr w:rsidR="003026A4" w:rsidTr="00C1310E">
        <w:trPr>
          <w:trHeight w:val="2168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3.</w:t>
            </w:r>
            <w:r>
              <w:rPr>
                <w:rFonts w:ascii="Times New Roman" w:eastAsia="仿宋_GB2312" w:hAnsi="Times New Roman" w:cs="Times New Roman"/>
              </w:rPr>
              <w:t>师资队伍</w:t>
            </w:r>
          </w:p>
        </w:tc>
        <w:tc>
          <w:tcPr>
            <w:tcW w:w="7001" w:type="dxa"/>
            <w:gridSpan w:val="21"/>
            <w:vAlign w:val="center"/>
          </w:tcPr>
          <w:p w:rsidR="003026A4" w:rsidRPr="00C1310E" w:rsidRDefault="003026A4" w:rsidP="00C131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（请简述制造业领域师资队伍培养体系、师资培训及专家团队建设等情况）</w:t>
            </w:r>
          </w:p>
          <w:p w:rsidR="003026A4" w:rsidRDefault="003026A4" w:rsidP="00C26EEE">
            <w:pPr>
              <w:pStyle w:val="a9"/>
              <w:adjustRightInd w:val="0"/>
              <w:snapToGrid w:val="0"/>
              <w:spacing w:line="360" w:lineRule="auto"/>
              <w:ind w:firstLineChars="177" w:firstLine="372"/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:rsidR="003026A4" w:rsidRPr="00C1310E" w:rsidRDefault="003026A4" w:rsidP="00C1310E">
            <w:pPr>
              <w:pStyle w:val="a9"/>
              <w:adjustRightInd w:val="0"/>
              <w:snapToGrid w:val="0"/>
              <w:spacing w:line="360" w:lineRule="auto"/>
              <w:ind w:firstLineChars="177" w:firstLine="372"/>
              <w:jc w:val="right"/>
              <w:rPr>
                <w:rFonts w:ascii="Times New Roman" w:eastAsia="仿宋_GB2312" w:hAnsi="Times New Roman"/>
                <w:szCs w:val="21"/>
              </w:rPr>
            </w:pPr>
          </w:p>
          <w:p w:rsidR="003026A4" w:rsidRDefault="003026A4" w:rsidP="00C26EEE">
            <w:pPr>
              <w:pStyle w:val="a9"/>
              <w:adjustRightInd w:val="0"/>
              <w:snapToGrid w:val="0"/>
              <w:spacing w:line="360" w:lineRule="auto"/>
              <w:ind w:firstLineChars="177" w:firstLine="372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（可加附页，另附相关证明材料，并标注证明材料页码）</w:t>
            </w:r>
          </w:p>
        </w:tc>
      </w:tr>
      <w:tr w:rsidR="003026A4" w:rsidTr="00D037BD">
        <w:trPr>
          <w:trHeight w:val="2544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4.</w:t>
            </w:r>
            <w:r>
              <w:rPr>
                <w:rFonts w:ascii="Times New Roman" w:eastAsia="仿宋_GB2312" w:hAnsi="Times New Roman" w:cs="Times New Roman"/>
              </w:rPr>
              <w:t>技能培训</w:t>
            </w:r>
          </w:p>
        </w:tc>
        <w:tc>
          <w:tcPr>
            <w:tcW w:w="7001" w:type="dxa"/>
            <w:gridSpan w:val="21"/>
            <w:vAlign w:val="center"/>
          </w:tcPr>
          <w:p w:rsidR="003026A4" w:rsidRPr="00C1310E" w:rsidRDefault="003026A4" w:rsidP="00C1310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（请简述制造业技能人才培训工种、培训规模、培训体系建设、培训质量、培训形式及配套资源建设等情况）</w:t>
            </w:r>
          </w:p>
          <w:p w:rsidR="003026A4" w:rsidRDefault="003026A4" w:rsidP="00C26EEE">
            <w:pPr>
              <w:pStyle w:val="a9"/>
              <w:adjustRightInd w:val="0"/>
              <w:snapToGrid w:val="0"/>
              <w:spacing w:line="360" w:lineRule="auto"/>
              <w:ind w:firstLineChars="177" w:firstLine="372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:rsidR="003026A4" w:rsidRDefault="003026A4" w:rsidP="00C26EEE">
            <w:pPr>
              <w:pStyle w:val="a9"/>
              <w:adjustRightInd w:val="0"/>
              <w:snapToGrid w:val="0"/>
              <w:spacing w:line="360" w:lineRule="auto"/>
              <w:ind w:firstLineChars="0" w:firstLine="0"/>
              <w:rPr>
                <w:rFonts w:ascii="Times New Roman" w:eastAsia="仿宋_GB2312" w:hAnsi="Times New Roman"/>
                <w:szCs w:val="21"/>
              </w:rPr>
            </w:pPr>
          </w:p>
          <w:p w:rsidR="003026A4" w:rsidRDefault="003026A4" w:rsidP="00C26EEE">
            <w:pPr>
              <w:pStyle w:val="a9"/>
              <w:adjustRightInd w:val="0"/>
              <w:snapToGrid w:val="0"/>
              <w:spacing w:line="360" w:lineRule="auto"/>
              <w:ind w:firstLineChars="177" w:firstLine="372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</w:rPr>
              <w:t>（可加附页，另附相关证明材料，并标注证明材料页码）</w:t>
            </w:r>
          </w:p>
        </w:tc>
      </w:tr>
      <w:tr w:rsidR="003026A4" w:rsidTr="00D037BD">
        <w:trPr>
          <w:trHeight w:val="1835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5.</w:t>
            </w:r>
            <w:r>
              <w:rPr>
                <w:rFonts w:ascii="Times New Roman" w:eastAsia="仿宋_GB2312" w:hAnsi="Times New Roman" w:cs="Times New Roman"/>
              </w:rPr>
              <w:t>技能评价</w:t>
            </w:r>
          </w:p>
        </w:tc>
        <w:tc>
          <w:tcPr>
            <w:tcW w:w="7001" w:type="dxa"/>
            <w:gridSpan w:val="21"/>
          </w:tcPr>
          <w:p w:rsidR="003026A4" w:rsidRDefault="003026A4" w:rsidP="00C26EEE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（请简述制造业技能人才技能评价资质、评价规模及评价规范管理能力等情况）</w:t>
            </w:r>
          </w:p>
          <w:p w:rsidR="003026A4" w:rsidRDefault="003026A4" w:rsidP="00C26EEE">
            <w:pPr>
              <w:spacing w:line="360" w:lineRule="auto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spacing w:line="360" w:lineRule="auto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（可加附页，另附相关证明材料，并标注证明材料页码）</w:t>
            </w:r>
          </w:p>
        </w:tc>
      </w:tr>
      <w:tr w:rsidR="003026A4" w:rsidTr="00C26EEE">
        <w:trPr>
          <w:trHeight w:val="23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lastRenderedPageBreak/>
              <w:t>6.</w:t>
            </w:r>
            <w:r>
              <w:rPr>
                <w:rFonts w:ascii="Times New Roman" w:eastAsia="仿宋_GB2312" w:hAnsi="Times New Roman" w:cs="Times New Roman"/>
              </w:rPr>
              <w:t>技能竞赛</w:t>
            </w:r>
          </w:p>
        </w:tc>
        <w:tc>
          <w:tcPr>
            <w:tcW w:w="7001" w:type="dxa"/>
            <w:gridSpan w:val="21"/>
            <w:vAlign w:val="center"/>
          </w:tcPr>
          <w:p w:rsidR="003026A4" w:rsidRDefault="003026A4" w:rsidP="00C26EE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（请简述制造业技能竞赛组织能力、办赛条件及竞赛成果转化等情况）</w:t>
            </w: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（可加附页，另附相关证明材料，并标注证明材料页码）</w:t>
            </w:r>
          </w:p>
        </w:tc>
      </w:tr>
      <w:tr w:rsidR="003026A4" w:rsidTr="00D037BD">
        <w:trPr>
          <w:trHeight w:val="1580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7.</w:t>
            </w:r>
            <w:r>
              <w:rPr>
                <w:rFonts w:ascii="Times New Roman" w:eastAsia="仿宋_GB2312" w:hAnsi="Times New Roman" w:cs="Times New Roman"/>
                <w:color w:val="000000"/>
              </w:rPr>
              <w:t>合作交流</w:t>
            </w:r>
          </w:p>
        </w:tc>
        <w:tc>
          <w:tcPr>
            <w:tcW w:w="7001" w:type="dxa"/>
            <w:gridSpan w:val="21"/>
            <w:vAlign w:val="center"/>
          </w:tcPr>
          <w:p w:rsidR="003026A4" w:rsidRDefault="003026A4" w:rsidP="00C26EEE">
            <w:pPr>
              <w:spacing w:line="360" w:lineRule="auto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（请简述制造业国际交流、技术推广及校企合作等情况）</w:t>
            </w: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（可加附页，另附相关证明材料，并标注证明材料页码）</w:t>
            </w:r>
          </w:p>
        </w:tc>
      </w:tr>
      <w:tr w:rsidR="003026A4" w:rsidTr="00C26EEE">
        <w:trPr>
          <w:trHeight w:val="1754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8.</w:t>
            </w:r>
            <w:r>
              <w:rPr>
                <w:rFonts w:ascii="Times New Roman" w:eastAsia="仿宋_GB2312" w:hAnsi="Times New Roman" w:cs="Times New Roman"/>
              </w:rPr>
              <w:t>建设规划</w:t>
            </w:r>
          </w:p>
        </w:tc>
        <w:tc>
          <w:tcPr>
            <w:tcW w:w="7001" w:type="dxa"/>
            <w:gridSpan w:val="21"/>
          </w:tcPr>
          <w:p w:rsidR="003026A4" w:rsidRPr="00740CE9" w:rsidRDefault="003026A4" w:rsidP="00D037BD">
            <w:pPr>
              <w:spacing w:line="300" w:lineRule="exact"/>
              <w:rPr>
                <w:rFonts w:ascii="Times New Roman" w:eastAsia="仿宋_GB2312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（请结合上述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7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个方面，简述本单位到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2027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年底项目实施的指导思想、基</w:t>
            </w:r>
            <w:r w:rsidRPr="00D037BD">
              <w:rPr>
                <w:rFonts w:ascii="Times New Roman" w:eastAsia="仿宋_GB2312" w:hAnsi="Times New Roman" w:cs="Times New Roman"/>
                <w:b/>
                <w:bCs/>
                <w:spacing w:val="-6"/>
                <w:szCs w:val="21"/>
              </w:rPr>
              <w:t>本思路、建设总体目标、阶段目标、项目产出可量化、可监测的数据指标等）</w:t>
            </w:r>
            <w:r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</w:t>
            </w:r>
          </w:p>
          <w:p w:rsidR="003026A4" w:rsidRDefault="003026A4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D037BD" w:rsidRDefault="00D037BD" w:rsidP="00C26EEE">
            <w:pPr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pStyle w:val="20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</w:t>
            </w:r>
            <w:r>
              <w:rPr>
                <w:rFonts w:eastAsia="仿宋_GB2312"/>
              </w:rPr>
              <w:t>（可加附页，另附相关证明材料，并标注证明材料页码）</w:t>
            </w:r>
          </w:p>
        </w:tc>
      </w:tr>
      <w:tr w:rsidR="003026A4" w:rsidTr="00C1310E">
        <w:trPr>
          <w:trHeight w:val="1593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申报单位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意见</w:t>
            </w:r>
          </w:p>
        </w:tc>
        <w:tc>
          <w:tcPr>
            <w:tcW w:w="7001" w:type="dxa"/>
            <w:gridSpan w:val="21"/>
            <w:vAlign w:val="bottom"/>
          </w:tcPr>
          <w:p w:rsidR="003026A4" w:rsidRDefault="003026A4" w:rsidP="00C26EEE">
            <w:pPr>
              <w:ind w:firstLineChars="2100" w:firstLine="441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（公</w:t>
            </w: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</w:rPr>
              <w:t>章）</w:t>
            </w:r>
          </w:p>
          <w:p w:rsidR="003026A4" w:rsidRDefault="003026A4" w:rsidP="00C26EEE">
            <w:pPr>
              <w:pStyle w:val="20"/>
              <w:ind w:firstLineChars="2000" w:firstLine="42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3026A4" w:rsidTr="00D037BD">
        <w:trPr>
          <w:trHeight w:val="1389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申报单位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主管部门意见</w:t>
            </w:r>
          </w:p>
        </w:tc>
        <w:tc>
          <w:tcPr>
            <w:tcW w:w="7001" w:type="dxa"/>
            <w:gridSpan w:val="21"/>
            <w:vAlign w:val="bottom"/>
          </w:tcPr>
          <w:p w:rsidR="003026A4" w:rsidRDefault="003026A4" w:rsidP="00C26EEE">
            <w:pPr>
              <w:ind w:firstLineChars="2100" w:firstLine="441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ind w:firstLineChars="2100" w:firstLine="4410"/>
              <w:jc w:val="right"/>
              <w:rPr>
                <w:rFonts w:ascii="Times New Roman" w:eastAsia="仿宋_GB2312" w:hAnsi="Times New Roman" w:cs="Times New Roman"/>
              </w:rPr>
            </w:pPr>
          </w:p>
          <w:p w:rsidR="003026A4" w:rsidRDefault="003026A4" w:rsidP="00C26EEE">
            <w:pPr>
              <w:ind w:firstLineChars="2100" w:firstLine="441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（公</w:t>
            </w: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</w:rPr>
              <w:t>章）</w:t>
            </w:r>
          </w:p>
          <w:p w:rsidR="003026A4" w:rsidRDefault="003026A4" w:rsidP="00C26EEE">
            <w:pPr>
              <w:pStyle w:val="20"/>
              <w:ind w:firstLineChars="2000" w:firstLine="42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  <w:tr w:rsidR="003026A4" w:rsidTr="00D037BD">
        <w:trPr>
          <w:trHeight w:val="1410"/>
          <w:jc w:val="center"/>
        </w:trPr>
        <w:tc>
          <w:tcPr>
            <w:tcW w:w="1521" w:type="dxa"/>
            <w:vAlign w:val="center"/>
          </w:tcPr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省级人力资源社会保障部门</w:t>
            </w:r>
          </w:p>
          <w:p w:rsidR="003026A4" w:rsidRDefault="003026A4" w:rsidP="00C26EE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审核意见</w:t>
            </w:r>
          </w:p>
        </w:tc>
        <w:tc>
          <w:tcPr>
            <w:tcW w:w="7001" w:type="dxa"/>
            <w:gridSpan w:val="21"/>
            <w:vAlign w:val="bottom"/>
          </w:tcPr>
          <w:p w:rsidR="003026A4" w:rsidRDefault="003026A4" w:rsidP="00D037BD">
            <w:pPr>
              <w:pStyle w:val="a7"/>
              <w:ind w:right="480" w:firstLineChars="0" w:firstLine="0"/>
              <w:rPr>
                <w:rFonts w:ascii="Times New Roman" w:eastAsia="仿宋_GB2312" w:hAnsi="Times New Roman"/>
              </w:rPr>
            </w:pPr>
          </w:p>
          <w:p w:rsidR="003026A4" w:rsidRDefault="003026A4" w:rsidP="00C26EEE">
            <w:pPr>
              <w:ind w:firstLineChars="2100" w:firstLine="4410"/>
              <w:jc w:val="righ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（公</w:t>
            </w:r>
            <w:r>
              <w:rPr>
                <w:rFonts w:ascii="Times New Roman" w:eastAsia="仿宋_GB2312" w:hAnsi="Times New Roman" w:cs="Times New Roman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</w:rPr>
              <w:t>章）</w:t>
            </w:r>
          </w:p>
          <w:p w:rsidR="003026A4" w:rsidRDefault="003026A4" w:rsidP="00C26EEE">
            <w:pPr>
              <w:pStyle w:val="20"/>
              <w:ind w:firstLineChars="2000" w:firstLine="4200"/>
              <w:jc w:val="right"/>
              <w:rPr>
                <w:rFonts w:eastAsia="仿宋_GB2312"/>
              </w:rPr>
            </w:pP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</w:tbl>
    <w:p w:rsidR="00D037BD" w:rsidRDefault="00D037BD"/>
    <w:p w:rsidR="0009666A" w:rsidRPr="0009666A" w:rsidRDefault="0009666A" w:rsidP="00D037BD">
      <w:pPr>
        <w:spacing w:line="40" w:lineRule="exact"/>
      </w:pPr>
    </w:p>
    <w:sectPr w:rsidR="0009666A" w:rsidRPr="0009666A" w:rsidSect="0009666A">
      <w:footerReference w:type="even" r:id="rId6"/>
      <w:footerReference w:type="default" r:id="rId7"/>
      <w:pgSz w:w="11906" w:h="16838"/>
      <w:pgMar w:top="1843" w:right="1531" w:bottom="1871" w:left="141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72" w:rsidRDefault="00C55672" w:rsidP="0009666A">
      <w:r>
        <w:separator/>
      </w:r>
    </w:p>
  </w:endnote>
  <w:endnote w:type="continuationSeparator" w:id="1">
    <w:p w:rsidR="00C55672" w:rsidRDefault="00C55672" w:rsidP="00096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272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9666A" w:rsidRPr="0009666A" w:rsidRDefault="00603C0B">
        <w:pPr>
          <w:pStyle w:val="a6"/>
          <w:rPr>
            <w:rFonts w:asciiTheme="minorEastAsia" w:hAnsiTheme="minorEastAsia"/>
            <w:sz w:val="28"/>
            <w:szCs w:val="28"/>
          </w:rPr>
        </w:pPr>
        <w:r w:rsidRPr="0009666A">
          <w:rPr>
            <w:rFonts w:asciiTheme="minorEastAsia" w:hAnsiTheme="minorEastAsia"/>
            <w:sz w:val="28"/>
            <w:szCs w:val="28"/>
          </w:rPr>
          <w:fldChar w:fldCharType="begin"/>
        </w:r>
        <w:r w:rsidR="0009666A" w:rsidRPr="0009666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9666A">
          <w:rPr>
            <w:rFonts w:asciiTheme="minorEastAsia" w:hAnsiTheme="minorEastAsia"/>
            <w:sz w:val="28"/>
            <w:szCs w:val="28"/>
          </w:rPr>
          <w:fldChar w:fldCharType="separate"/>
        </w:r>
        <w:r w:rsidR="00C1310E" w:rsidRPr="00C131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1310E"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09666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9666A" w:rsidRDefault="0009666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27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09666A" w:rsidRPr="0009666A" w:rsidRDefault="00603C0B">
        <w:pPr>
          <w:pStyle w:val="a6"/>
          <w:jc w:val="right"/>
          <w:rPr>
            <w:rFonts w:asciiTheme="minorEastAsia" w:hAnsiTheme="minorEastAsia"/>
            <w:sz w:val="28"/>
            <w:szCs w:val="28"/>
          </w:rPr>
        </w:pPr>
        <w:r w:rsidRPr="0009666A">
          <w:rPr>
            <w:rFonts w:asciiTheme="minorEastAsia" w:hAnsiTheme="minorEastAsia"/>
            <w:sz w:val="28"/>
            <w:szCs w:val="28"/>
          </w:rPr>
          <w:fldChar w:fldCharType="begin"/>
        </w:r>
        <w:r w:rsidR="0009666A" w:rsidRPr="0009666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9666A">
          <w:rPr>
            <w:rFonts w:asciiTheme="minorEastAsia" w:hAnsiTheme="minorEastAsia"/>
            <w:sz w:val="28"/>
            <w:szCs w:val="28"/>
          </w:rPr>
          <w:fldChar w:fldCharType="separate"/>
        </w:r>
        <w:r w:rsidR="00C1310E" w:rsidRPr="00C1310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1310E">
          <w:rPr>
            <w:rFonts w:asciiTheme="minorEastAsia" w:hAnsiTheme="minorEastAsia"/>
            <w:noProof/>
            <w:sz w:val="28"/>
            <w:szCs w:val="28"/>
          </w:rPr>
          <w:t xml:space="preserve"> 5 -</w:t>
        </w:r>
        <w:r w:rsidRPr="0009666A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09666A" w:rsidRDefault="000966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72" w:rsidRDefault="00C55672" w:rsidP="0009666A">
      <w:r>
        <w:separator/>
      </w:r>
    </w:p>
  </w:footnote>
  <w:footnote w:type="continuationSeparator" w:id="1">
    <w:p w:rsidR="00C55672" w:rsidRDefault="00C55672" w:rsidP="00096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F15"/>
    <w:rsid w:val="0009666A"/>
    <w:rsid w:val="00146806"/>
    <w:rsid w:val="003026A4"/>
    <w:rsid w:val="003D3193"/>
    <w:rsid w:val="00536965"/>
    <w:rsid w:val="00603C0B"/>
    <w:rsid w:val="006C595B"/>
    <w:rsid w:val="006E311B"/>
    <w:rsid w:val="00735F15"/>
    <w:rsid w:val="00740CE9"/>
    <w:rsid w:val="00791C2E"/>
    <w:rsid w:val="007C107E"/>
    <w:rsid w:val="007D29EA"/>
    <w:rsid w:val="00985443"/>
    <w:rsid w:val="00C1310E"/>
    <w:rsid w:val="00C55672"/>
    <w:rsid w:val="00C7391B"/>
    <w:rsid w:val="00D037BD"/>
    <w:rsid w:val="00DB6277"/>
    <w:rsid w:val="00E25FE8"/>
    <w:rsid w:val="00EE7A5E"/>
    <w:rsid w:val="00F35B4A"/>
    <w:rsid w:val="00F948DD"/>
    <w:rsid w:val="00FE066F"/>
    <w:rsid w:val="00FE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 2" w:uiPriority="0" w:qFormat="1"/>
    <w:lsdException w:name="Body Tex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F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5F15"/>
    <w:rPr>
      <w:color w:val="0000FF"/>
      <w:u w:val="single"/>
    </w:rPr>
  </w:style>
  <w:style w:type="paragraph" w:styleId="a5">
    <w:name w:val="Body Text"/>
    <w:basedOn w:val="a"/>
    <w:next w:val="a6"/>
    <w:link w:val="Char"/>
    <w:uiPriority w:val="99"/>
    <w:qFormat/>
    <w:rsid w:val="003026A4"/>
    <w:rPr>
      <w:rFonts w:ascii="Times New Roman" w:eastAsia="宋体" w:hAnsi="Times New Roman" w:cs="Times New Roman"/>
      <w:b/>
      <w:bCs/>
      <w:szCs w:val="24"/>
    </w:rPr>
  </w:style>
  <w:style w:type="character" w:customStyle="1" w:styleId="Char">
    <w:name w:val="正文文本 Char"/>
    <w:basedOn w:val="a0"/>
    <w:link w:val="a5"/>
    <w:uiPriority w:val="99"/>
    <w:rsid w:val="003026A4"/>
    <w:rPr>
      <w:rFonts w:ascii="Times New Roman" w:eastAsia="宋体" w:hAnsi="Times New Roman" w:cs="Times New Roman"/>
      <w:b/>
      <w:bCs/>
      <w:szCs w:val="24"/>
    </w:rPr>
  </w:style>
  <w:style w:type="paragraph" w:styleId="a7">
    <w:name w:val="Normal Indent"/>
    <w:basedOn w:val="a"/>
    <w:next w:val="2"/>
    <w:qFormat/>
    <w:rsid w:val="003026A4"/>
    <w:pPr>
      <w:spacing w:line="360" w:lineRule="auto"/>
      <w:ind w:firstLineChars="200" w:firstLine="420"/>
    </w:pPr>
    <w:rPr>
      <w:rFonts w:ascii="Calibri" w:eastAsia="宋体" w:hAnsi="Calibri" w:cs="Times New Roman"/>
      <w:sz w:val="24"/>
      <w:szCs w:val="24"/>
    </w:rPr>
  </w:style>
  <w:style w:type="paragraph" w:styleId="2">
    <w:name w:val="Body Text 2"/>
    <w:basedOn w:val="a"/>
    <w:link w:val="2Char"/>
    <w:qFormat/>
    <w:rsid w:val="003026A4"/>
    <w:pPr>
      <w:spacing w:line="240" w:lineRule="exact"/>
    </w:pPr>
    <w:rPr>
      <w:rFonts w:ascii="Calibri" w:eastAsia="仿宋_GB2312" w:hAnsi="Calibri" w:cs="Times New Roman"/>
      <w:sz w:val="24"/>
      <w:szCs w:val="24"/>
    </w:rPr>
  </w:style>
  <w:style w:type="character" w:customStyle="1" w:styleId="2Char">
    <w:name w:val="正文文本 2 Char"/>
    <w:basedOn w:val="a0"/>
    <w:link w:val="2"/>
    <w:rsid w:val="003026A4"/>
    <w:rPr>
      <w:rFonts w:ascii="Calibri" w:eastAsia="仿宋_GB2312" w:hAnsi="Calibri" w:cs="Times New Roman"/>
      <w:sz w:val="24"/>
      <w:szCs w:val="24"/>
    </w:rPr>
  </w:style>
  <w:style w:type="paragraph" w:styleId="3">
    <w:name w:val="Body Text Indent 3"/>
    <w:basedOn w:val="a"/>
    <w:link w:val="3Char"/>
    <w:qFormat/>
    <w:rsid w:val="003026A4"/>
    <w:pPr>
      <w:spacing w:line="360" w:lineRule="auto"/>
      <w:ind w:firstLine="630"/>
    </w:pPr>
    <w:rPr>
      <w:rFonts w:ascii="楷体_GB2312" w:eastAsia="楷体_GB2312" w:hAnsi="宋体" w:cs="Times New Roman"/>
      <w:sz w:val="28"/>
      <w:szCs w:val="24"/>
    </w:rPr>
  </w:style>
  <w:style w:type="character" w:customStyle="1" w:styleId="3Char">
    <w:name w:val="正文文本缩进 3 Char"/>
    <w:basedOn w:val="a0"/>
    <w:link w:val="3"/>
    <w:rsid w:val="003026A4"/>
    <w:rPr>
      <w:rFonts w:ascii="楷体_GB2312" w:eastAsia="楷体_GB2312" w:hAnsi="宋体" w:cs="Times New Roman"/>
      <w:sz w:val="28"/>
      <w:szCs w:val="24"/>
    </w:rPr>
  </w:style>
  <w:style w:type="paragraph" w:styleId="a8">
    <w:name w:val="Body Text Indent"/>
    <w:basedOn w:val="a"/>
    <w:link w:val="Char0"/>
    <w:uiPriority w:val="99"/>
    <w:semiHidden/>
    <w:unhideWhenUsed/>
    <w:rsid w:val="003026A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8"/>
    <w:uiPriority w:val="99"/>
    <w:semiHidden/>
    <w:rsid w:val="003026A4"/>
  </w:style>
  <w:style w:type="paragraph" w:styleId="20">
    <w:name w:val="Body Text First Indent 2"/>
    <w:basedOn w:val="a8"/>
    <w:next w:val="a7"/>
    <w:link w:val="2Char0"/>
    <w:qFormat/>
    <w:rsid w:val="003026A4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2Char0">
    <w:name w:val="正文首行缩进 2 Char"/>
    <w:basedOn w:val="Char0"/>
    <w:link w:val="20"/>
    <w:rsid w:val="003026A4"/>
    <w:rPr>
      <w:rFonts w:ascii="Times New Roman" w:eastAsia="宋体" w:hAnsi="Times New Roman" w:cs="Times New Roman"/>
    </w:rPr>
  </w:style>
  <w:style w:type="paragraph" w:styleId="a9">
    <w:name w:val="List Paragraph"/>
    <w:basedOn w:val="a"/>
    <w:uiPriority w:val="34"/>
    <w:qFormat/>
    <w:rsid w:val="003026A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6">
    <w:name w:val="footer"/>
    <w:basedOn w:val="a"/>
    <w:link w:val="Char1"/>
    <w:uiPriority w:val="99"/>
    <w:unhideWhenUsed/>
    <w:rsid w:val="00302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026A4"/>
    <w:rPr>
      <w:sz w:val="18"/>
      <w:szCs w:val="18"/>
    </w:rPr>
  </w:style>
  <w:style w:type="paragraph" w:styleId="aa">
    <w:name w:val="header"/>
    <w:basedOn w:val="a"/>
    <w:link w:val="Char2"/>
    <w:uiPriority w:val="99"/>
    <w:semiHidden/>
    <w:unhideWhenUsed/>
    <w:rsid w:val="00096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0966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cszhj034161</dc:creator>
  <cp:lastModifiedBy>xxzx</cp:lastModifiedBy>
  <cp:revision>13</cp:revision>
  <cp:lastPrinted>2022-11-15T08:51:00Z</cp:lastPrinted>
  <dcterms:created xsi:type="dcterms:W3CDTF">2022-11-15T08:31:00Z</dcterms:created>
  <dcterms:modified xsi:type="dcterms:W3CDTF">2023-01-10T07:39:00Z</dcterms:modified>
</cp:coreProperties>
</file>