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A4BD82">
      <w:pPr>
        <w:spacing w:line="600" w:lineRule="exact"/>
        <w:ind w:left="2" w:firstLine="2"/>
        <w:rPr>
          <w:rFonts w:ascii="宋体" w:hAnsi="宋体"/>
          <w:szCs w:val="28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</w:rPr>
        <w:t>附件1</w:t>
      </w:r>
    </w:p>
    <w:p w14:paraId="3C00C558">
      <w:pPr>
        <w:spacing w:line="560" w:lineRule="exact"/>
        <w:jc w:val="center"/>
        <w:rPr>
          <w:rFonts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>2025年度送审材料目录</w:t>
      </w:r>
    </w:p>
    <w:p w14:paraId="287F8090">
      <w:pPr>
        <w:spacing w:line="560" w:lineRule="exact"/>
        <w:ind w:firstLine="723" w:firstLineChars="300"/>
        <w:rPr>
          <w:rFonts w:eastAsia="黑体"/>
          <w:b/>
          <w:sz w:val="24"/>
        </w:rPr>
      </w:pPr>
    </w:p>
    <w:p w14:paraId="7F4ACDEF">
      <w:pPr>
        <w:spacing w:line="560" w:lineRule="exact"/>
        <w:ind w:firstLine="723" w:firstLineChars="300"/>
        <w:rPr>
          <w:rFonts w:hint="eastAsia" w:eastAsia="黑体"/>
          <w:b/>
          <w:sz w:val="24"/>
          <w:u w:val="single"/>
        </w:rPr>
      </w:pPr>
      <w:r>
        <w:rPr>
          <w:rFonts w:hint="eastAsia" w:eastAsia="黑体"/>
          <w:b/>
          <w:sz w:val="24"/>
        </w:rPr>
        <w:t>受理编号:</w:t>
      </w:r>
      <w:r>
        <w:rPr>
          <w:rFonts w:hint="eastAsia" w:eastAsia="黑体"/>
          <w:b/>
          <w:sz w:val="24"/>
          <w:u w:val="single"/>
        </w:rPr>
        <w:t xml:space="preserve">       </w:t>
      </w:r>
      <w:r>
        <w:rPr>
          <w:rFonts w:eastAsia="黑体"/>
          <w:b/>
          <w:sz w:val="24"/>
          <w:u w:val="single"/>
        </w:rPr>
        <w:t xml:space="preserve">           </w:t>
      </w:r>
      <w:r>
        <w:rPr>
          <w:rFonts w:hint="eastAsia" w:eastAsia="黑体"/>
          <w:b/>
          <w:sz w:val="24"/>
          <w:u w:val="single"/>
        </w:rPr>
        <w:t xml:space="preserve">      </w:t>
      </w:r>
      <w:r>
        <w:rPr>
          <w:rFonts w:hint="eastAsia" w:eastAsia="黑体"/>
          <w:b/>
          <w:sz w:val="24"/>
        </w:rPr>
        <w:t xml:space="preserve"> </w:t>
      </w:r>
      <w:r>
        <w:rPr>
          <w:rFonts w:eastAsia="黑体"/>
          <w:b/>
          <w:sz w:val="24"/>
        </w:rPr>
        <w:t xml:space="preserve">      </w:t>
      </w:r>
      <w:r>
        <w:rPr>
          <w:rFonts w:hint="eastAsia" w:eastAsia="黑体"/>
          <w:b/>
          <w:sz w:val="24"/>
        </w:rPr>
        <w:t xml:space="preserve"> </w:t>
      </w:r>
      <w:r>
        <w:rPr>
          <w:rFonts w:eastAsia="黑体"/>
          <w:b/>
          <w:sz w:val="24"/>
        </w:rPr>
        <w:t xml:space="preserve"> </w:t>
      </w:r>
      <w:r>
        <w:rPr>
          <w:rFonts w:hint="eastAsia" w:eastAsia="黑体"/>
          <w:b/>
          <w:sz w:val="24"/>
        </w:rPr>
        <w:t>学科组：</w:t>
      </w:r>
      <w:r>
        <w:rPr>
          <w:rFonts w:hint="eastAsia" w:eastAsia="黑体"/>
          <w:b/>
          <w:sz w:val="24"/>
          <w:u w:val="single"/>
        </w:rPr>
        <w:t xml:space="preserve"> </w:t>
      </w:r>
      <w:r>
        <w:rPr>
          <w:rFonts w:eastAsia="黑体"/>
          <w:b/>
          <w:sz w:val="24"/>
          <w:u w:val="single"/>
        </w:rPr>
        <w:t xml:space="preserve">                  </w:t>
      </w:r>
    </w:p>
    <w:tbl>
      <w:tblPr>
        <w:tblStyle w:val="8"/>
        <w:tblW w:w="9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4"/>
        <w:gridCol w:w="2041"/>
        <w:gridCol w:w="1635"/>
        <w:gridCol w:w="577"/>
        <w:gridCol w:w="567"/>
        <w:gridCol w:w="567"/>
        <w:gridCol w:w="1930"/>
        <w:gridCol w:w="1323"/>
      </w:tblGrid>
      <w:tr w14:paraId="4979F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exact"/>
          <w:jc w:val="center"/>
        </w:trPr>
        <w:tc>
          <w:tcPr>
            <w:tcW w:w="704" w:type="dxa"/>
            <w:vAlign w:val="center"/>
          </w:tcPr>
          <w:p w14:paraId="0BA8D05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676" w:type="dxa"/>
            <w:gridSpan w:val="2"/>
            <w:vAlign w:val="center"/>
          </w:tcPr>
          <w:p w14:paraId="429DF635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16DA4B78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820" w:type="dxa"/>
            <w:gridSpan w:val="3"/>
            <w:vAlign w:val="center"/>
          </w:tcPr>
          <w:p w14:paraId="53711950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14:paraId="61C70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exact"/>
          <w:jc w:val="center"/>
        </w:trPr>
        <w:tc>
          <w:tcPr>
            <w:tcW w:w="2745" w:type="dxa"/>
            <w:gridSpan w:val="2"/>
            <w:vAlign w:val="center"/>
          </w:tcPr>
          <w:p w14:paraId="3E3AE8F4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工作单位（全称）</w:t>
            </w:r>
          </w:p>
        </w:tc>
        <w:tc>
          <w:tcPr>
            <w:tcW w:w="6599" w:type="dxa"/>
            <w:gridSpan w:val="6"/>
            <w:vAlign w:val="center"/>
          </w:tcPr>
          <w:p w14:paraId="41A217FB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14:paraId="3E2AB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93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5F558F1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2C690E2C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  称</w:t>
            </w:r>
          </w:p>
        </w:tc>
        <w:tc>
          <w:tcPr>
            <w:tcW w:w="1134" w:type="dxa"/>
            <w:gridSpan w:val="2"/>
            <w:vAlign w:val="center"/>
          </w:tcPr>
          <w:p w14:paraId="3BF637AD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提交材料</w:t>
            </w:r>
          </w:p>
          <w:p w14:paraId="244BF2B9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（原件）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1C124724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  求</w:t>
            </w:r>
          </w:p>
        </w:tc>
        <w:tc>
          <w:tcPr>
            <w:tcW w:w="1323" w:type="dxa"/>
            <w:vAlign w:val="center"/>
          </w:tcPr>
          <w:p w14:paraId="10D62CE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实报（评委会填写）</w:t>
            </w:r>
          </w:p>
        </w:tc>
      </w:tr>
      <w:tr w14:paraId="5A61C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704" w:type="dxa"/>
            <w:vAlign w:val="center"/>
          </w:tcPr>
          <w:p w14:paraId="6BEC617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253" w:type="dxa"/>
            <w:gridSpan w:val="3"/>
            <w:vAlign w:val="center"/>
          </w:tcPr>
          <w:p w14:paraId="3CD78F6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申报表</w:t>
            </w:r>
          </w:p>
          <w:p w14:paraId="5A601F4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(网上生成)</w:t>
            </w:r>
          </w:p>
        </w:tc>
        <w:tc>
          <w:tcPr>
            <w:tcW w:w="1134" w:type="dxa"/>
            <w:gridSpan w:val="2"/>
            <w:vAlign w:val="center"/>
          </w:tcPr>
          <w:p w14:paraId="1C8963C9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3份</w:t>
            </w:r>
          </w:p>
        </w:tc>
        <w:tc>
          <w:tcPr>
            <w:tcW w:w="1930" w:type="dxa"/>
            <w:vAlign w:val="center"/>
          </w:tcPr>
          <w:p w14:paraId="7B5FC73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加盖公章</w:t>
            </w:r>
          </w:p>
          <w:p w14:paraId="426A661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（A4大小）</w:t>
            </w:r>
          </w:p>
        </w:tc>
        <w:tc>
          <w:tcPr>
            <w:tcW w:w="1323" w:type="dxa"/>
            <w:vAlign w:val="center"/>
          </w:tcPr>
          <w:p w14:paraId="6677D58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680EA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74" w:hRule="exact"/>
          <w:jc w:val="center"/>
        </w:trPr>
        <w:tc>
          <w:tcPr>
            <w:tcW w:w="704" w:type="dxa"/>
            <w:vAlign w:val="center"/>
          </w:tcPr>
          <w:p w14:paraId="23FF8E7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253" w:type="dxa"/>
            <w:gridSpan w:val="3"/>
            <w:vAlign w:val="center"/>
          </w:tcPr>
          <w:p w14:paraId="16793AA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申报正高级工程师职称人员考核推荐表（附件3）及推荐证明（附件4）</w:t>
            </w:r>
          </w:p>
        </w:tc>
        <w:tc>
          <w:tcPr>
            <w:tcW w:w="1134" w:type="dxa"/>
            <w:gridSpan w:val="2"/>
            <w:vAlign w:val="center"/>
          </w:tcPr>
          <w:p w14:paraId="10B1946A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1份</w:t>
            </w:r>
          </w:p>
        </w:tc>
        <w:tc>
          <w:tcPr>
            <w:tcW w:w="1930" w:type="dxa"/>
            <w:vAlign w:val="center"/>
          </w:tcPr>
          <w:p w14:paraId="3F131EB6">
            <w:pPr>
              <w:adjustRightInd w:val="0"/>
              <w:snapToGrid w:val="0"/>
              <w:ind w:left="-25" w:leftChars="-1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申报正高提交</w:t>
            </w:r>
          </w:p>
          <w:p w14:paraId="10E3A9A9">
            <w:pPr>
              <w:adjustRightInd w:val="0"/>
              <w:snapToGrid w:val="0"/>
              <w:ind w:left="-25" w:leftChars="-12" w:right="-78" w:rightChars="-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（非公企业提交）</w:t>
            </w:r>
          </w:p>
        </w:tc>
        <w:tc>
          <w:tcPr>
            <w:tcW w:w="1323" w:type="dxa"/>
            <w:vAlign w:val="center"/>
          </w:tcPr>
          <w:p w14:paraId="00321B7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523F2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704" w:type="dxa"/>
            <w:vAlign w:val="center"/>
          </w:tcPr>
          <w:p w14:paraId="6166FFA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253" w:type="dxa"/>
            <w:gridSpan w:val="3"/>
            <w:vAlign w:val="center"/>
          </w:tcPr>
          <w:p w14:paraId="1E68350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在职高级工程师及</w:t>
            </w:r>
            <w:r>
              <w:rPr>
                <w:rFonts w:hint="eastAsia"/>
                <w:sz w:val="24"/>
              </w:rPr>
              <w:t>正</w:t>
            </w:r>
            <w:r>
              <w:rPr>
                <w:sz w:val="24"/>
              </w:rPr>
              <w:t>高级工程师统计表</w:t>
            </w:r>
            <w:r>
              <w:rPr>
                <w:rFonts w:hint="eastAsia"/>
                <w:sz w:val="24"/>
              </w:rPr>
              <w:t>（附件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 w14:paraId="60B91645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1份</w:t>
            </w:r>
          </w:p>
        </w:tc>
        <w:tc>
          <w:tcPr>
            <w:tcW w:w="1930" w:type="dxa"/>
            <w:vAlign w:val="center"/>
          </w:tcPr>
          <w:p w14:paraId="2A38CFA2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申报正高提交</w:t>
            </w:r>
          </w:p>
          <w:p w14:paraId="36972730">
            <w:pPr>
              <w:adjustRightInd w:val="0"/>
              <w:snapToGrid w:val="0"/>
              <w:ind w:left="-168" w:leftChars="-80" w:right="-220" w:rightChars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（所有单位提交）</w:t>
            </w:r>
          </w:p>
        </w:tc>
        <w:tc>
          <w:tcPr>
            <w:tcW w:w="1323" w:type="dxa"/>
            <w:vAlign w:val="center"/>
          </w:tcPr>
          <w:p w14:paraId="56799834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06362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704" w:type="dxa"/>
            <w:vAlign w:val="center"/>
          </w:tcPr>
          <w:p w14:paraId="0A92E0C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3" w:type="dxa"/>
            <w:gridSpan w:val="3"/>
            <w:vAlign w:val="center"/>
          </w:tcPr>
          <w:p w14:paraId="100D799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论文、著作或项目技术总结</w:t>
            </w:r>
          </w:p>
          <w:p w14:paraId="62A6885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（总结附当月查重报告）</w:t>
            </w:r>
          </w:p>
        </w:tc>
        <w:tc>
          <w:tcPr>
            <w:tcW w:w="3064" w:type="dxa"/>
            <w:gridSpan w:val="3"/>
            <w:vMerge w:val="restart"/>
            <w:vAlign w:val="center"/>
          </w:tcPr>
          <w:p w14:paraId="4B898DE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携带原件</w:t>
            </w:r>
          </w:p>
          <w:p w14:paraId="0ACCC6C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（审核后退回）</w:t>
            </w:r>
          </w:p>
        </w:tc>
        <w:tc>
          <w:tcPr>
            <w:tcW w:w="1323" w:type="dxa"/>
            <w:vAlign w:val="center"/>
          </w:tcPr>
          <w:p w14:paraId="7B42E994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3DF43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704" w:type="dxa"/>
            <w:vAlign w:val="center"/>
          </w:tcPr>
          <w:p w14:paraId="0AD7A82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3" w:type="dxa"/>
            <w:gridSpan w:val="3"/>
            <w:vAlign w:val="center"/>
          </w:tcPr>
          <w:p w14:paraId="38C62A2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项目技术总结专家评阅表</w:t>
            </w:r>
          </w:p>
          <w:p w14:paraId="07ECCF02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（附件2，并附专家职称证书）</w:t>
            </w:r>
          </w:p>
        </w:tc>
        <w:tc>
          <w:tcPr>
            <w:tcW w:w="3064" w:type="dxa"/>
            <w:gridSpan w:val="3"/>
            <w:vMerge w:val="continue"/>
            <w:vAlign w:val="center"/>
          </w:tcPr>
          <w:p w14:paraId="6037E644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23" w:type="dxa"/>
            <w:vAlign w:val="center"/>
          </w:tcPr>
          <w:p w14:paraId="36EE88F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37B4F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704" w:type="dxa"/>
            <w:vAlign w:val="center"/>
          </w:tcPr>
          <w:p w14:paraId="3B1604A2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3" w:type="dxa"/>
            <w:gridSpan w:val="3"/>
            <w:vAlign w:val="center"/>
          </w:tcPr>
          <w:p w14:paraId="595C433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项目、课题等证明材料</w:t>
            </w:r>
          </w:p>
        </w:tc>
        <w:tc>
          <w:tcPr>
            <w:tcW w:w="3064" w:type="dxa"/>
            <w:gridSpan w:val="3"/>
            <w:vMerge w:val="continue"/>
            <w:vAlign w:val="center"/>
          </w:tcPr>
          <w:p w14:paraId="52B268A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23" w:type="dxa"/>
            <w:vAlign w:val="center"/>
          </w:tcPr>
          <w:p w14:paraId="45A0CB0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0A8FD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704" w:type="dxa"/>
            <w:vAlign w:val="center"/>
          </w:tcPr>
          <w:p w14:paraId="10531972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3" w:type="dxa"/>
            <w:gridSpan w:val="3"/>
            <w:vAlign w:val="center"/>
          </w:tcPr>
          <w:p w14:paraId="4579495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获奖、专利证书</w:t>
            </w:r>
          </w:p>
        </w:tc>
        <w:tc>
          <w:tcPr>
            <w:tcW w:w="3064" w:type="dxa"/>
            <w:gridSpan w:val="3"/>
            <w:vMerge w:val="continue"/>
            <w:vAlign w:val="center"/>
          </w:tcPr>
          <w:p w14:paraId="6BBA8764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23" w:type="dxa"/>
            <w:vAlign w:val="center"/>
          </w:tcPr>
          <w:p w14:paraId="48BC6DA4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3E0D5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704" w:type="dxa"/>
            <w:vAlign w:val="center"/>
          </w:tcPr>
          <w:p w14:paraId="258C1BB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3" w:type="dxa"/>
            <w:gridSpan w:val="3"/>
            <w:vAlign w:val="center"/>
          </w:tcPr>
          <w:p w14:paraId="5F39FE1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学历、学位证书</w:t>
            </w:r>
          </w:p>
        </w:tc>
        <w:tc>
          <w:tcPr>
            <w:tcW w:w="3064" w:type="dxa"/>
            <w:gridSpan w:val="3"/>
            <w:vMerge w:val="continue"/>
            <w:vAlign w:val="center"/>
          </w:tcPr>
          <w:p w14:paraId="264181B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23" w:type="dxa"/>
            <w:vAlign w:val="center"/>
          </w:tcPr>
          <w:p w14:paraId="4484644D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4C63A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704" w:type="dxa"/>
            <w:vAlign w:val="center"/>
          </w:tcPr>
          <w:p w14:paraId="42DFE23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3" w:type="dxa"/>
            <w:gridSpan w:val="3"/>
            <w:vAlign w:val="center"/>
          </w:tcPr>
          <w:p w14:paraId="4488678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资格证书、聘任表</w:t>
            </w:r>
          </w:p>
        </w:tc>
        <w:tc>
          <w:tcPr>
            <w:tcW w:w="3064" w:type="dxa"/>
            <w:gridSpan w:val="3"/>
            <w:vMerge w:val="continue"/>
            <w:vAlign w:val="center"/>
          </w:tcPr>
          <w:p w14:paraId="547F119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23" w:type="dxa"/>
            <w:vAlign w:val="center"/>
          </w:tcPr>
          <w:p w14:paraId="3E6A8B4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33896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704" w:type="dxa"/>
            <w:vAlign w:val="center"/>
          </w:tcPr>
          <w:p w14:paraId="51FD3BE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53" w:type="dxa"/>
            <w:gridSpan w:val="3"/>
            <w:vAlign w:val="center"/>
          </w:tcPr>
          <w:p w14:paraId="1C05B0DF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继续教育证明材料</w:t>
            </w:r>
          </w:p>
        </w:tc>
        <w:tc>
          <w:tcPr>
            <w:tcW w:w="3064" w:type="dxa"/>
            <w:gridSpan w:val="3"/>
            <w:vMerge w:val="continue"/>
            <w:vAlign w:val="center"/>
          </w:tcPr>
          <w:p w14:paraId="2EE1BDF4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23" w:type="dxa"/>
            <w:vAlign w:val="center"/>
          </w:tcPr>
          <w:p w14:paraId="018FC2F4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7CD2C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704" w:type="dxa"/>
            <w:vAlign w:val="center"/>
          </w:tcPr>
          <w:p w14:paraId="486F5EA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4253" w:type="dxa"/>
            <w:gridSpan w:val="3"/>
            <w:vAlign w:val="center"/>
          </w:tcPr>
          <w:p w14:paraId="4DAB380E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延迟退休审批表或协议书</w:t>
            </w:r>
          </w:p>
        </w:tc>
        <w:tc>
          <w:tcPr>
            <w:tcW w:w="3064" w:type="dxa"/>
            <w:gridSpan w:val="3"/>
            <w:vMerge w:val="continue"/>
            <w:vAlign w:val="center"/>
          </w:tcPr>
          <w:p w14:paraId="0BBCEBC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23" w:type="dxa"/>
            <w:vAlign w:val="center"/>
          </w:tcPr>
          <w:p w14:paraId="5687041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4969B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704" w:type="dxa"/>
            <w:vAlign w:val="center"/>
          </w:tcPr>
          <w:p w14:paraId="1A01531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4253" w:type="dxa"/>
            <w:gridSpan w:val="3"/>
            <w:vAlign w:val="center"/>
          </w:tcPr>
          <w:p w14:paraId="10568924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其他</w:t>
            </w:r>
          </w:p>
        </w:tc>
        <w:tc>
          <w:tcPr>
            <w:tcW w:w="3064" w:type="dxa"/>
            <w:gridSpan w:val="3"/>
            <w:vMerge w:val="continue"/>
            <w:vAlign w:val="center"/>
          </w:tcPr>
          <w:p w14:paraId="1E344CA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23" w:type="dxa"/>
            <w:vAlign w:val="center"/>
          </w:tcPr>
          <w:p w14:paraId="20F1E74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</w:tbl>
    <w:p w14:paraId="10AD4B05">
      <w:pPr>
        <w:ind w:firstLine="233" w:firstLineChars="100"/>
        <w:jc w:val="left"/>
        <w:rPr>
          <w:b/>
          <w:spacing w:val="-4"/>
          <w:sz w:val="24"/>
        </w:rPr>
      </w:pPr>
    </w:p>
    <w:sectPr>
      <w:headerReference r:id="rId3" w:type="default"/>
      <w:footerReference r:id="rId4" w:type="default"/>
      <w:pgSz w:w="11906" w:h="16838"/>
      <w:pgMar w:top="873" w:right="1077" w:bottom="873" w:left="1077" w:header="851" w:footer="851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ˎ̥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253785"/>
      <w:showingPlcHdr/>
    </w:sdtPr>
    <w:sdtContent>
      <w:p w14:paraId="291A24C0">
        <w:pPr>
          <w:pStyle w:val="5"/>
        </w:pPr>
        <w:r>
          <w:t xml:space="preserve">     </w:t>
        </w:r>
      </w:p>
    </w:sdtContent>
  </w:sdt>
  <w:p w14:paraId="540A5B30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B871B4">
    <w:pPr>
      <w:pStyle w:val="6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87C"/>
    <w:rsid w:val="00010A3A"/>
    <w:rsid w:val="00021933"/>
    <w:rsid w:val="00023BA0"/>
    <w:rsid w:val="00030FF4"/>
    <w:rsid w:val="0004338B"/>
    <w:rsid w:val="00045873"/>
    <w:rsid w:val="00066C24"/>
    <w:rsid w:val="00067B93"/>
    <w:rsid w:val="0007426E"/>
    <w:rsid w:val="00074CFE"/>
    <w:rsid w:val="000868C7"/>
    <w:rsid w:val="000A6FFD"/>
    <w:rsid w:val="000A70D8"/>
    <w:rsid w:val="000B637A"/>
    <w:rsid w:val="000B6B21"/>
    <w:rsid w:val="000C6069"/>
    <w:rsid w:val="000C63F3"/>
    <w:rsid w:val="000E7362"/>
    <w:rsid w:val="000F2B5C"/>
    <w:rsid w:val="000F6F10"/>
    <w:rsid w:val="0010426D"/>
    <w:rsid w:val="00115A21"/>
    <w:rsid w:val="00117961"/>
    <w:rsid w:val="00140AC3"/>
    <w:rsid w:val="001749AC"/>
    <w:rsid w:val="00180785"/>
    <w:rsid w:val="0018406B"/>
    <w:rsid w:val="00195142"/>
    <w:rsid w:val="001967E8"/>
    <w:rsid w:val="001A428A"/>
    <w:rsid w:val="001B00CB"/>
    <w:rsid w:val="001B0696"/>
    <w:rsid w:val="001C251C"/>
    <w:rsid w:val="001C6448"/>
    <w:rsid w:val="001C71A2"/>
    <w:rsid w:val="001D4232"/>
    <w:rsid w:val="001E22B2"/>
    <w:rsid w:val="001E4C3E"/>
    <w:rsid w:val="002027EB"/>
    <w:rsid w:val="00211198"/>
    <w:rsid w:val="002136F9"/>
    <w:rsid w:val="00213FFC"/>
    <w:rsid w:val="00216474"/>
    <w:rsid w:val="00217501"/>
    <w:rsid w:val="0023593C"/>
    <w:rsid w:val="0025398C"/>
    <w:rsid w:val="00260F17"/>
    <w:rsid w:val="00266732"/>
    <w:rsid w:val="00275BF7"/>
    <w:rsid w:val="00277E78"/>
    <w:rsid w:val="002C1A71"/>
    <w:rsid w:val="002C2ADD"/>
    <w:rsid w:val="002D095B"/>
    <w:rsid w:val="002D5FC2"/>
    <w:rsid w:val="002E002B"/>
    <w:rsid w:val="002F46FF"/>
    <w:rsid w:val="003001CA"/>
    <w:rsid w:val="00300A6C"/>
    <w:rsid w:val="0030573F"/>
    <w:rsid w:val="003065D2"/>
    <w:rsid w:val="00322F88"/>
    <w:rsid w:val="00332224"/>
    <w:rsid w:val="0033431A"/>
    <w:rsid w:val="00334D08"/>
    <w:rsid w:val="00335550"/>
    <w:rsid w:val="00351B1F"/>
    <w:rsid w:val="0035657A"/>
    <w:rsid w:val="00370D06"/>
    <w:rsid w:val="00372672"/>
    <w:rsid w:val="003749FC"/>
    <w:rsid w:val="00382FD9"/>
    <w:rsid w:val="00391407"/>
    <w:rsid w:val="003A3F80"/>
    <w:rsid w:val="003A422D"/>
    <w:rsid w:val="003B4DAD"/>
    <w:rsid w:val="003B790D"/>
    <w:rsid w:val="003B7A0B"/>
    <w:rsid w:val="003D3E01"/>
    <w:rsid w:val="003E0B96"/>
    <w:rsid w:val="003E4DDB"/>
    <w:rsid w:val="003E5AE5"/>
    <w:rsid w:val="003F5566"/>
    <w:rsid w:val="00405100"/>
    <w:rsid w:val="00405FC8"/>
    <w:rsid w:val="00420609"/>
    <w:rsid w:val="00422D2F"/>
    <w:rsid w:val="004267F5"/>
    <w:rsid w:val="00431074"/>
    <w:rsid w:val="004371F7"/>
    <w:rsid w:val="00437B90"/>
    <w:rsid w:val="00441094"/>
    <w:rsid w:val="00441982"/>
    <w:rsid w:val="00443C7E"/>
    <w:rsid w:val="00450E5D"/>
    <w:rsid w:val="00452831"/>
    <w:rsid w:val="004546D2"/>
    <w:rsid w:val="00477DF1"/>
    <w:rsid w:val="00481097"/>
    <w:rsid w:val="004820A0"/>
    <w:rsid w:val="00482DEB"/>
    <w:rsid w:val="004978FB"/>
    <w:rsid w:val="004A266B"/>
    <w:rsid w:val="004A49C5"/>
    <w:rsid w:val="004E2431"/>
    <w:rsid w:val="004F5A05"/>
    <w:rsid w:val="004F7B25"/>
    <w:rsid w:val="004F7D2E"/>
    <w:rsid w:val="00502DD9"/>
    <w:rsid w:val="00516D95"/>
    <w:rsid w:val="00522E47"/>
    <w:rsid w:val="00534101"/>
    <w:rsid w:val="005417B0"/>
    <w:rsid w:val="00554B75"/>
    <w:rsid w:val="005622C5"/>
    <w:rsid w:val="0056476B"/>
    <w:rsid w:val="0056546B"/>
    <w:rsid w:val="00575F6F"/>
    <w:rsid w:val="00585812"/>
    <w:rsid w:val="00590821"/>
    <w:rsid w:val="005944D0"/>
    <w:rsid w:val="005B3FE2"/>
    <w:rsid w:val="005E0C9F"/>
    <w:rsid w:val="005E4E20"/>
    <w:rsid w:val="005E6A84"/>
    <w:rsid w:val="005F3F30"/>
    <w:rsid w:val="00605E13"/>
    <w:rsid w:val="0060633C"/>
    <w:rsid w:val="00620BBB"/>
    <w:rsid w:val="00631864"/>
    <w:rsid w:val="00631C31"/>
    <w:rsid w:val="006523C6"/>
    <w:rsid w:val="006608EF"/>
    <w:rsid w:val="00670BC1"/>
    <w:rsid w:val="006802A1"/>
    <w:rsid w:val="006A0A6E"/>
    <w:rsid w:val="006B16A2"/>
    <w:rsid w:val="006B6A82"/>
    <w:rsid w:val="006C3BBF"/>
    <w:rsid w:val="006E6200"/>
    <w:rsid w:val="006E6736"/>
    <w:rsid w:val="006F3932"/>
    <w:rsid w:val="0070101C"/>
    <w:rsid w:val="00705B1C"/>
    <w:rsid w:val="00707D36"/>
    <w:rsid w:val="00711912"/>
    <w:rsid w:val="007124F1"/>
    <w:rsid w:val="00721F95"/>
    <w:rsid w:val="00724B6A"/>
    <w:rsid w:val="00725A2B"/>
    <w:rsid w:val="00725CD3"/>
    <w:rsid w:val="007356EF"/>
    <w:rsid w:val="00736AD9"/>
    <w:rsid w:val="0074034F"/>
    <w:rsid w:val="00753A32"/>
    <w:rsid w:val="00760D7A"/>
    <w:rsid w:val="00761235"/>
    <w:rsid w:val="00763878"/>
    <w:rsid w:val="00765D9E"/>
    <w:rsid w:val="00771AC8"/>
    <w:rsid w:val="007767F4"/>
    <w:rsid w:val="00791E39"/>
    <w:rsid w:val="00795985"/>
    <w:rsid w:val="007C210F"/>
    <w:rsid w:val="007D20BF"/>
    <w:rsid w:val="007E6EB2"/>
    <w:rsid w:val="007E7802"/>
    <w:rsid w:val="008172A6"/>
    <w:rsid w:val="008334FE"/>
    <w:rsid w:val="00844B2B"/>
    <w:rsid w:val="00867CB8"/>
    <w:rsid w:val="008750F0"/>
    <w:rsid w:val="0087593C"/>
    <w:rsid w:val="00892B1C"/>
    <w:rsid w:val="008952ED"/>
    <w:rsid w:val="008954A9"/>
    <w:rsid w:val="008967D9"/>
    <w:rsid w:val="008A026A"/>
    <w:rsid w:val="008B0A86"/>
    <w:rsid w:val="008B2EDE"/>
    <w:rsid w:val="008B7F9D"/>
    <w:rsid w:val="008C02EB"/>
    <w:rsid w:val="008C7295"/>
    <w:rsid w:val="008E1D15"/>
    <w:rsid w:val="008F23D1"/>
    <w:rsid w:val="008F4E0F"/>
    <w:rsid w:val="008F61D0"/>
    <w:rsid w:val="009039F1"/>
    <w:rsid w:val="0092570D"/>
    <w:rsid w:val="00931BC2"/>
    <w:rsid w:val="00952C33"/>
    <w:rsid w:val="00953476"/>
    <w:rsid w:val="00974639"/>
    <w:rsid w:val="009757D0"/>
    <w:rsid w:val="00997ACE"/>
    <w:rsid w:val="009F6DB6"/>
    <w:rsid w:val="009F7C07"/>
    <w:rsid w:val="00A04ACB"/>
    <w:rsid w:val="00A05EBB"/>
    <w:rsid w:val="00A067E4"/>
    <w:rsid w:val="00A10D5A"/>
    <w:rsid w:val="00A3731C"/>
    <w:rsid w:val="00A41A95"/>
    <w:rsid w:val="00A51AE6"/>
    <w:rsid w:val="00A523C9"/>
    <w:rsid w:val="00A5768D"/>
    <w:rsid w:val="00A6084F"/>
    <w:rsid w:val="00A60F46"/>
    <w:rsid w:val="00A62BB9"/>
    <w:rsid w:val="00A65ECF"/>
    <w:rsid w:val="00A710EF"/>
    <w:rsid w:val="00A773DF"/>
    <w:rsid w:val="00A86B36"/>
    <w:rsid w:val="00AA3B23"/>
    <w:rsid w:val="00AA3E21"/>
    <w:rsid w:val="00AC5895"/>
    <w:rsid w:val="00AD40EE"/>
    <w:rsid w:val="00AE6EB7"/>
    <w:rsid w:val="00B528E7"/>
    <w:rsid w:val="00B627D0"/>
    <w:rsid w:val="00B73E94"/>
    <w:rsid w:val="00B77E97"/>
    <w:rsid w:val="00B8387C"/>
    <w:rsid w:val="00B971A8"/>
    <w:rsid w:val="00BA3658"/>
    <w:rsid w:val="00BA58C8"/>
    <w:rsid w:val="00BC294E"/>
    <w:rsid w:val="00BC4819"/>
    <w:rsid w:val="00BD78D0"/>
    <w:rsid w:val="00BF3DA7"/>
    <w:rsid w:val="00BF6875"/>
    <w:rsid w:val="00BF7D7D"/>
    <w:rsid w:val="00C16ADB"/>
    <w:rsid w:val="00C20E66"/>
    <w:rsid w:val="00C34589"/>
    <w:rsid w:val="00C505FA"/>
    <w:rsid w:val="00C506DA"/>
    <w:rsid w:val="00C50C69"/>
    <w:rsid w:val="00C53B0F"/>
    <w:rsid w:val="00C55642"/>
    <w:rsid w:val="00C66D0E"/>
    <w:rsid w:val="00C67071"/>
    <w:rsid w:val="00C81E5E"/>
    <w:rsid w:val="00C95380"/>
    <w:rsid w:val="00C96636"/>
    <w:rsid w:val="00CB1C00"/>
    <w:rsid w:val="00CB43BA"/>
    <w:rsid w:val="00CD0ECC"/>
    <w:rsid w:val="00CD3751"/>
    <w:rsid w:val="00CD6193"/>
    <w:rsid w:val="00CE7A32"/>
    <w:rsid w:val="00CF5DE7"/>
    <w:rsid w:val="00D2515F"/>
    <w:rsid w:val="00D30691"/>
    <w:rsid w:val="00D45650"/>
    <w:rsid w:val="00D47575"/>
    <w:rsid w:val="00D62721"/>
    <w:rsid w:val="00D7037E"/>
    <w:rsid w:val="00D74A73"/>
    <w:rsid w:val="00D76D4F"/>
    <w:rsid w:val="00D81EC8"/>
    <w:rsid w:val="00D850D6"/>
    <w:rsid w:val="00D85189"/>
    <w:rsid w:val="00DA5BDD"/>
    <w:rsid w:val="00DA6A53"/>
    <w:rsid w:val="00DB36D3"/>
    <w:rsid w:val="00DC00BB"/>
    <w:rsid w:val="00DC035B"/>
    <w:rsid w:val="00DE03F5"/>
    <w:rsid w:val="00DE6F29"/>
    <w:rsid w:val="00DF065E"/>
    <w:rsid w:val="00DF24DA"/>
    <w:rsid w:val="00E10BAF"/>
    <w:rsid w:val="00E4770C"/>
    <w:rsid w:val="00E51582"/>
    <w:rsid w:val="00E641EC"/>
    <w:rsid w:val="00E75147"/>
    <w:rsid w:val="00E7691A"/>
    <w:rsid w:val="00E82D70"/>
    <w:rsid w:val="00E831AF"/>
    <w:rsid w:val="00E86A59"/>
    <w:rsid w:val="00E94B21"/>
    <w:rsid w:val="00E97BBF"/>
    <w:rsid w:val="00EA298E"/>
    <w:rsid w:val="00EC02A2"/>
    <w:rsid w:val="00EC769C"/>
    <w:rsid w:val="00F0341D"/>
    <w:rsid w:val="00F12775"/>
    <w:rsid w:val="00F21C03"/>
    <w:rsid w:val="00F22A20"/>
    <w:rsid w:val="00F337E4"/>
    <w:rsid w:val="00F34AFE"/>
    <w:rsid w:val="00F604A8"/>
    <w:rsid w:val="00F617FB"/>
    <w:rsid w:val="00F75B7E"/>
    <w:rsid w:val="00F9093C"/>
    <w:rsid w:val="00F92C16"/>
    <w:rsid w:val="00F931B6"/>
    <w:rsid w:val="00F961B9"/>
    <w:rsid w:val="00FA0227"/>
    <w:rsid w:val="00FB0125"/>
    <w:rsid w:val="00FC52C8"/>
    <w:rsid w:val="00FE0102"/>
    <w:rsid w:val="00FF2006"/>
    <w:rsid w:val="0C674E6C"/>
    <w:rsid w:val="0DE10DE0"/>
    <w:rsid w:val="121C6E7F"/>
    <w:rsid w:val="13941850"/>
    <w:rsid w:val="14134D85"/>
    <w:rsid w:val="155E4C05"/>
    <w:rsid w:val="1EDFC10F"/>
    <w:rsid w:val="1FD42EF3"/>
    <w:rsid w:val="2570498F"/>
    <w:rsid w:val="28DD1D29"/>
    <w:rsid w:val="2B60275A"/>
    <w:rsid w:val="356FBCC1"/>
    <w:rsid w:val="37BBA282"/>
    <w:rsid w:val="385838EA"/>
    <w:rsid w:val="38947D5C"/>
    <w:rsid w:val="3A0737D1"/>
    <w:rsid w:val="3E2120C6"/>
    <w:rsid w:val="40E53C90"/>
    <w:rsid w:val="47A07D58"/>
    <w:rsid w:val="47F741CB"/>
    <w:rsid w:val="4C2F73D2"/>
    <w:rsid w:val="4CE03D1C"/>
    <w:rsid w:val="4DA17309"/>
    <w:rsid w:val="5939121D"/>
    <w:rsid w:val="59E13669"/>
    <w:rsid w:val="5B1742EF"/>
    <w:rsid w:val="5B9305EA"/>
    <w:rsid w:val="5CF5C21B"/>
    <w:rsid w:val="5FDA386E"/>
    <w:rsid w:val="5FE60AF0"/>
    <w:rsid w:val="64195F5E"/>
    <w:rsid w:val="6B9E73B7"/>
    <w:rsid w:val="6C7D7874"/>
    <w:rsid w:val="6D335F19"/>
    <w:rsid w:val="6F8FFA98"/>
    <w:rsid w:val="70B00D3C"/>
    <w:rsid w:val="732579B4"/>
    <w:rsid w:val="73A43D17"/>
    <w:rsid w:val="74CB324E"/>
    <w:rsid w:val="777F9065"/>
    <w:rsid w:val="78A51FFE"/>
    <w:rsid w:val="7BB3309D"/>
    <w:rsid w:val="7D3F6E64"/>
    <w:rsid w:val="7DAA6B40"/>
    <w:rsid w:val="7DFFACD7"/>
    <w:rsid w:val="7FBE6BC0"/>
    <w:rsid w:val="7FCC16D9"/>
    <w:rsid w:val="977B74BD"/>
    <w:rsid w:val="BFB5A2E2"/>
    <w:rsid w:val="FBFFF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22"/>
    <w:semiHidden/>
    <w:unhideWhenUsed/>
    <w:qFormat/>
    <w:uiPriority w:val="99"/>
    <w:rPr>
      <w:rFonts w:hAnsi="Courier New" w:cs="Courier New" w:asciiTheme="minorEastAsia" w:eastAsiaTheme="minorEastAsia"/>
    </w:r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qFormat/>
    <w:uiPriority w:val="22"/>
    <w:rPr>
      <w:b/>
      <w:bCs/>
    </w:rPr>
  </w:style>
  <w:style w:type="character" w:styleId="11">
    <w:name w:val="line number"/>
    <w:basedOn w:val="9"/>
    <w:semiHidden/>
    <w:unhideWhenUsed/>
    <w:qFormat/>
    <w:uiPriority w:val="99"/>
  </w:style>
  <w:style w:type="character" w:styleId="12">
    <w:name w:val="Hyperlink"/>
    <w:semiHidden/>
    <w:qFormat/>
    <w:uiPriority w:val="0"/>
    <w:rPr>
      <w:rFonts w:hint="default" w:ascii="ˎ̥" w:hAnsi="ˎ̥"/>
      <w:color w:val="133E68"/>
      <w:sz w:val="18"/>
      <w:szCs w:val="18"/>
      <w:u w:val="none"/>
    </w:rPr>
  </w:style>
  <w:style w:type="character" w:customStyle="1" w:styleId="13">
    <w:name w:val="页眉 字符"/>
    <w:link w:val="6"/>
    <w:qFormat/>
    <w:uiPriority w:val="99"/>
    <w:rPr>
      <w:sz w:val="18"/>
      <w:szCs w:val="18"/>
    </w:rPr>
  </w:style>
  <w:style w:type="character" w:customStyle="1" w:styleId="14">
    <w:name w:val="页脚 字符"/>
    <w:link w:val="5"/>
    <w:qFormat/>
    <w:uiPriority w:val="99"/>
    <w:rPr>
      <w:sz w:val="18"/>
      <w:szCs w:val="18"/>
    </w:rPr>
  </w:style>
  <w:style w:type="character" w:customStyle="1" w:styleId="15">
    <w:name w:val="页眉 字符1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1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日期 字符"/>
    <w:basedOn w:val="9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9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20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1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纯文本 字符"/>
    <w:basedOn w:val="9"/>
    <w:link w:val="2"/>
    <w:semiHidden/>
    <w:qFormat/>
    <w:uiPriority w:val="99"/>
    <w:rPr>
      <w:rFonts w:hAnsi="Courier New" w:cs="Courier New" w:asciiTheme="minorEastAsia"/>
      <w:kern w:val="2"/>
      <w:sz w:val="21"/>
      <w:szCs w:val="24"/>
    </w:rPr>
  </w:style>
  <w:style w:type="paragraph" w:customStyle="1" w:styleId="23">
    <w:name w:val="修订2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288</Words>
  <Characters>295</Characters>
  <Lines>3</Lines>
  <Paragraphs>1</Paragraphs>
  <TotalTime>2</TotalTime>
  <ScaleCrop>false</ScaleCrop>
  <LinksUpToDate>false</LinksUpToDate>
  <CharactersWithSpaces>351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2024-07-09T07:54:00Z</dcterms:created>
  <dc:creator>Wanwq</dc:creator>
  <cp:lastModifiedBy>evenami</cp:lastModifiedBy>
  <cp:lastPrinted>2022-06-26T00:54:00Z</cp:lastPrinted>
  <dcterms:modified xsi:type="dcterms:W3CDTF">2025-07-18T01:18:17Z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eyJoZGlkIjoiNmYwYWI3NmEyYTJjNGJjODY2ZTUwMmZiNjcxYmY2NzEiLCJ1c2VySWQiOiI5MjUyMzE1NTUifQ==</vt:lpwstr>
  </property>
  <property fmtid="{D5CDD505-2E9C-101B-9397-08002B2CF9AE}" pid="4" name="ICV">
    <vt:lpwstr>615C53A99F714E12AF2E6605DAA2FB24_13</vt:lpwstr>
  </property>
</Properties>
</file>